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16" w:rsidRPr="00130716" w:rsidRDefault="00497A01" w:rsidP="00130716">
      <w:pPr>
        <w:spacing w:after="150" w:line="240" w:lineRule="auto"/>
        <w:jc w:val="center"/>
        <w:rPr>
          <w:rFonts w:ascii="Verdana" w:eastAsia="Times New Roman" w:hAnsi="Verdana" w:cs="Arial"/>
          <w:b/>
          <w:bCs/>
          <w:color w:val="333333"/>
          <w:sz w:val="36"/>
          <w:szCs w:val="36"/>
        </w:rPr>
      </w:pPr>
      <w:r>
        <w:rPr>
          <w:rFonts w:ascii="Verdana" w:eastAsia="Times New Roman" w:hAnsi="Verdana" w:cs="Arial"/>
          <w:b/>
          <w:bCs/>
          <w:color w:val="333333"/>
          <w:sz w:val="36"/>
          <w:szCs w:val="36"/>
        </w:rPr>
        <w:t xml:space="preserve">Chovatelský a zápisní řád Klubu anglických bulldogů České </w:t>
      </w:r>
      <w:proofErr w:type="gramStart"/>
      <w:r>
        <w:rPr>
          <w:rFonts w:ascii="Verdana" w:eastAsia="Times New Roman" w:hAnsi="Verdana" w:cs="Arial"/>
          <w:b/>
          <w:bCs/>
          <w:color w:val="333333"/>
          <w:sz w:val="36"/>
          <w:szCs w:val="36"/>
        </w:rPr>
        <w:t xml:space="preserve">republiky, </w:t>
      </w:r>
      <w:proofErr w:type="spellStart"/>
      <w:r>
        <w:rPr>
          <w:rFonts w:ascii="Verdana" w:eastAsia="Times New Roman" w:hAnsi="Verdana" w:cs="Arial"/>
          <w:b/>
          <w:bCs/>
          <w:color w:val="333333"/>
          <w:sz w:val="36"/>
          <w:szCs w:val="36"/>
        </w:rPr>
        <w:t>z.s</w:t>
      </w:r>
      <w:proofErr w:type="spellEnd"/>
      <w:r>
        <w:rPr>
          <w:rFonts w:ascii="Verdana" w:eastAsia="Times New Roman" w:hAnsi="Verdana" w:cs="Arial"/>
          <w:b/>
          <w:bCs/>
          <w:color w:val="333333"/>
          <w:sz w:val="36"/>
          <w:szCs w:val="36"/>
        </w:rPr>
        <w:t>.</w:t>
      </w:r>
      <w:proofErr w:type="gramEnd"/>
    </w:p>
    <w:p w:rsidR="00130716" w:rsidRPr="00130716" w:rsidRDefault="00497A01" w:rsidP="000A2310">
      <w:pPr>
        <w:spacing w:after="150" w:line="240" w:lineRule="auto"/>
        <w:jc w:val="both"/>
        <w:rPr>
          <w:rFonts w:ascii="Verdana" w:eastAsia="Times New Roman" w:hAnsi="Verdana" w:cs="Arial"/>
          <w:color w:val="333333"/>
          <w:sz w:val="21"/>
          <w:szCs w:val="21"/>
        </w:rPr>
      </w:pPr>
      <w:r>
        <w:rPr>
          <w:rFonts w:ascii="Verdana" w:eastAsia="Times New Roman" w:hAnsi="Verdana" w:cs="Arial"/>
          <w:b/>
          <w:bCs/>
          <w:color w:val="333333"/>
          <w:sz w:val="21"/>
          <w:szCs w:val="21"/>
        </w:rPr>
        <w:t>KAB CR</w:t>
      </w:r>
      <w:r w:rsidR="00130716" w:rsidRPr="00130716">
        <w:rPr>
          <w:rFonts w:ascii="Verdana" w:eastAsia="Times New Roman" w:hAnsi="Verdana" w:cs="Arial"/>
          <w:b/>
          <w:bCs/>
          <w:color w:val="333333"/>
          <w:sz w:val="21"/>
          <w:szCs w:val="21"/>
        </w:rPr>
        <w:t xml:space="preserve"> - Klub </w:t>
      </w:r>
      <w:r>
        <w:rPr>
          <w:rFonts w:ascii="Verdana" w:eastAsia="Times New Roman" w:hAnsi="Verdana" w:cs="Arial"/>
          <w:b/>
          <w:bCs/>
          <w:color w:val="333333"/>
          <w:sz w:val="21"/>
          <w:szCs w:val="21"/>
        </w:rPr>
        <w:t>anglických bulldogů České republiky</w:t>
      </w:r>
      <w:r w:rsidR="00130716" w:rsidRPr="00130716">
        <w:rPr>
          <w:rFonts w:ascii="Verdana" w:eastAsia="Times New Roman" w:hAnsi="Verdana" w:cs="Arial"/>
          <w:b/>
          <w:bCs/>
          <w:color w:val="333333"/>
          <w:sz w:val="21"/>
          <w:szCs w:val="21"/>
        </w:rPr>
        <w:t xml:space="preserve">, z. </w:t>
      </w:r>
      <w:proofErr w:type="gramStart"/>
      <w:r w:rsidR="00130716" w:rsidRPr="00130716">
        <w:rPr>
          <w:rFonts w:ascii="Verdana" w:eastAsia="Times New Roman" w:hAnsi="Verdana" w:cs="Arial"/>
          <w:b/>
          <w:bCs/>
          <w:color w:val="333333"/>
          <w:sz w:val="21"/>
          <w:szCs w:val="21"/>
        </w:rPr>
        <w:t>s.</w:t>
      </w:r>
      <w:proofErr w:type="gramEnd"/>
      <w:r w:rsidR="00130716" w:rsidRPr="00130716">
        <w:rPr>
          <w:rFonts w:ascii="Verdana" w:eastAsia="Times New Roman" w:hAnsi="Verdana" w:cs="Arial"/>
          <w:b/>
          <w:bCs/>
          <w:color w:val="333333"/>
          <w:sz w:val="21"/>
          <w:szCs w:val="21"/>
        </w:rPr>
        <w:t>,</w:t>
      </w:r>
      <w:r w:rsidR="00130716" w:rsidRPr="00130716">
        <w:rPr>
          <w:rFonts w:ascii="Verdana" w:eastAsia="Times New Roman" w:hAnsi="Verdana" w:cs="Arial"/>
          <w:color w:val="333333"/>
          <w:sz w:val="21"/>
          <w:szCs w:val="21"/>
        </w:rPr>
        <w:t xml:space="preserve"> dále jen "</w:t>
      </w:r>
      <w:r>
        <w:rPr>
          <w:rFonts w:ascii="Verdana" w:eastAsia="Times New Roman" w:hAnsi="Verdana" w:cs="Arial"/>
          <w:b/>
          <w:bCs/>
          <w:color w:val="333333"/>
          <w:sz w:val="21"/>
          <w:szCs w:val="21"/>
        </w:rPr>
        <w:t>KAB CR</w:t>
      </w:r>
      <w:r w:rsidR="00130716" w:rsidRPr="00130716">
        <w:rPr>
          <w:rFonts w:ascii="Verdana" w:eastAsia="Times New Roman" w:hAnsi="Verdana" w:cs="Arial"/>
          <w:b/>
          <w:bCs/>
          <w:color w:val="333333"/>
          <w:sz w:val="21"/>
          <w:szCs w:val="21"/>
        </w:rPr>
        <w:t xml:space="preserve">", </w:t>
      </w:r>
      <w:r w:rsidR="00130716" w:rsidRPr="00130716">
        <w:rPr>
          <w:rFonts w:ascii="Verdana" w:eastAsia="Times New Roman" w:hAnsi="Verdana" w:cs="Arial"/>
          <w:color w:val="333333"/>
          <w:sz w:val="21"/>
          <w:szCs w:val="21"/>
        </w:rPr>
        <w:t xml:space="preserve">je </w:t>
      </w:r>
      <w:r>
        <w:rPr>
          <w:rFonts w:ascii="Verdana" w:eastAsia="Times New Roman" w:hAnsi="Verdana" w:cs="Arial"/>
          <w:color w:val="333333"/>
          <w:sz w:val="21"/>
          <w:szCs w:val="21"/>
        </w:rPr>
        <w:t>přímým členem ČMKU a jejím prostřednictvím i</w:t>
      </w:r>
      <w:r w:rsidR="007100D4">
        <w:rPr>
          <w:rFonts w:ascii="Verdana" w:eastAsia="Times New Roman" w:hAnsi="Verdana" w:cs="Arial"/>
          <w:color w:val="333333"/>
          <w:sz w:val="21"/>
          <w:szCs w:val="21"/>
        </w:rPr>
        <w:t xml:space="preserve"> </w:t>
      </w:r>
      <w:proofErr w:type="spellStart"/>
      <w:r w:rsidR="007100D4">
        <w:rPr>
          <w:rFonts w:ascii="Verdana" w:eastAsia="Times New Roman" w:hAnsi="Verdana" w:cs="Arial"/>
          <w:color w:val="333333"/>
          <w:sz w:val="21"/>
          <w:szCs w:val="21"/>
        </w:rPr>
        <w:t>Federation</w:t>
      </w:r>
      <w:proofErr w:type="spellEnd"/>
      <w:r w:rsidR="007100D4">
        <w:rPr>
          <w:rFonts w:ascii="Verdana" w:eastAsia="Times New Roman" w:hAnsi="Verdana" w:cs="Arial"/>
          <w:color w:val="333333"/>
          <w:sz w:val="21"/>
          <w:szCs w:val="21"/>
        </w:rPr>
        <w:t xml:space="preserve"> </w:t>
      </w:r>
      <w:proofErr w:type="spellStart"/>
      <w:r w:rsidR="007100D4">
        <w:rPr>
          <w:rFonts w:ascii="Verdana" w:eastAsia="Times New Roman" w:hAnsi="Verdana" w:cs="Arial"/>
          <w:color w:val="333333"/>
          <w:sz w:val="21"/>
          <w:szCs w:val="21"/>
        </w:rPr>
        <w:t>Cynologiq</w:t>
      </w:r>
      <w:r w:rsidR="00130716" w:rsidRPr="00130716">
        <w:rPr>
          <w:rFonts w:ascii="Verdana" w:eastAsia="Times New Roman" w:hAnsi="Verdana" w:cs="Arial"/>
          <w:color w:val="333333"/>
          <w:sz w:val="21"/>
          <w:szCs w:val="21"/>
        </w:rPr>
        <w:t>ue</w:t>
      </w:r>
      <w:proofErr w:type="spellEnd"/>
      <w:r w:rsidR="00130716" w:rsidRPr="00130716">
        <w:rPr>
          <w:rFonts w:ascii="Verdana" w:eastAsia="Times New Roman" w:hAnsi="Verdana" w:cs="Arial"/>
          <w:color w:val="333333"/>
          <w:sz w:val="21"/>
          <w:szCs w:val="21"/>
        </w:rPr>
        <w:t xml:space="preserve"> </w:t>
      </w:r>
      <w:proofErr w:type="spellStart"/>
      <w:r w:rsidR="00130716" w:rsidRPr="00130716">
        <w:rPr>
          <w:rFonts w:ascii="Verdana" w:eastAsia="Times New Roman" w:hAnsi="Verdana" w:cs="Arial"/>
          <w:color w:val="333333"/>
          <w:sz w:val="21"/>
          <w:szCs w:val="21"/>
        </w:rPr>
        <w:t>Internationale</w:t>
      </w:r>
      <w:proofErr w:type="spellEnd"/>
      <w:r w:rsidR="00130716" w:rsidRPr="00130716">
        <w:rPr>
          <w:rFonts w:ascii="Verdana" w:eastAsia="Times New Roman" w:hAnsi="Verdana" w:cs="Arial"/>
          <w:color w:val="333333"/>
          <w:sz w:val="21"/>
          <w:szCs w:val="21"/>
        </w:rPr>
        <w:t xml:space="preserve"> v Bruselu – "FCI”. Cílem </w:t>
      </w:r>
      <w:r>
        <w:rPr>
          <w:rFonts w:ascii="Verdana" w:eastAsia="Times New Roman" w:hAnsi="Verdana" w:cs="Arial"/>
          <w:color w:val="333333"/>
          <w:sz w:val="21"/>
          <w:szCs w:val="21"/>
        </w:rPr>
        <w:t>KAB CR</w:t>
      </w:r>
      <w:r w:rsidR="00130716" w:rsidRPr="00130716">
        <w:rPr>
          <w:rFonts w:ascii="Verdana" w:eastAsia="Times New Roman" w:hAnsi="Verdana" w:cs="Arial"/>
          <w:color w:val="333333"/>
          <w:sz w:val="21"/>
          <w:szCs w:val="21"/>
        </w:rPr>
        <w:t xml:space="preserve"> je podpora a čistokrevná plemenitba plemene </w:t>
      </w:r>
      <w:r>
        <w:rPr>
          <w:rFonts w:ascii="Verdana" w:eastAsia="Times New Roman" w:hAnsi="Verdana" w:cs="Arial"/>
          <w:color w:val="333333"/>
          <w:sz w:val="21"/>
          <w:szCs w:val="21"/>
        </w:rPr>
        <w:t>anglický buldok</w:t>
      </w:r>
      <w:r w:rsidR="00130716" w:rsidRPr="00130716">
        <w:rPr>
          <w:rFonts w:ascii="Verdana" w:eastAsia="Times New Roman" w:hAnsi="Verdana" w:cs="Arial"/>
          <w:color w:val="333333"/>
          <w:sz w:val="21"/>
          <w:szCs w:val="21"/>
        </w:rPr>
        <w:t>, při zachování biologického zdraví každého jedince, jeho vloh a vlastností specifických pro toto plemeno</w:t>
      </w:r>
      <w:r>
        <w:rPr>
          <w:rFonts w:ascii="Verdana" w:eastAsia="Times New Roman" w:hAnsi="Verdana" w:cs="Arial"/>
          <w:color w:val="333333"/>
          <w:sz w:val="21"/>
          <w:szCs w:val="21"/>
        </w:rPr>
        <w:t>, tak jak jsou uvedeny v platném znění Standardu FCI č. 149</w:t>
      </w:r>
      <w:r w:rsidR="00130716"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 Účel a působnost</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w:t>
      </w:r>
      <w:r w:rsidRPr="00130716">
        <w:rPr>
          <w:rFonts w:ascii="Verdana" w:eastAsia="Times New Roman" w:hAnsi="Verdana" w:cs="Arial"/>
          <w:color w:val="333333"/>
          <w:sz w:val="21"/>
          <w:szCs w:val="21"/>
        </w:rPr>
        <w:t xml:space="preserve"> Tento zápisní řád je normou pro řízení chovu čistokrevného plemene </w:t>
      </w:r>
      <w:r w:rsidR="00015568">
        <w:rPr>
          <w:rFonts w:ascii="Verdana" w:eastAsia="Times New Roman" w:hAnsi="Verdana" w:cs="Arial"/>
          <w:color w:val="333333"/>
          <w:sz w:val="21"/>
          <w:szCs w:val="21"/>
        </w:rPr>
        <w:t>anglický buldok v </w:t>
      </w:r>
      <w:proofErr w:type="gramStart"/>
      <w:r w:rsidR="00015568">
        <w:rPr>
          <w:rFonts w:ascii="Verdana" w:eastAsia="Times New Roman" w:hAnsi="Verdana" w:cs="Arial"/>
          <w:color w:val="333333"/>
          <w:sz w:val="21"/>
          <w:szCs w:val="21"/>
        </w:rPr>
        <w:t>KAB</w:t>
      </w:r>
      <w:proofErr w:type="gramEnd"/>
      <w:r w:rsidR="00015568">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1.2.</w:t>
      </w:r>
      <w:r w:rsidRPr="00130716">
        <w:rPr>
          <w:rFonts w:ascii="Verdana" w:eastAsia="Times New Roman" w:hAnsi="Verdana" w:cs="Arial"/>
          <w:color w:val="333333"/>
          <w:sz w:val="21"/>
          <w:szCs w:val="21"/>
        </w:rPr>
        <w:t xml:space="preserve">  Všechna ustanovení tohoto řádu jsou závazná pro všechny členy </w:t>
      </w:r>
      <w:r w:rsidR="00015568">
        <w:rPr>
          <w:rFonts w:ascii="Verdana" w:eastAsia="Times New Roman" w:hAnsi="Verdana" w:cs="Arial"/>
          <w:color w:val="333333"/>
          <w:sz w:val="21"/>
          <w:szCs w:val="21"/>
        </w:rPr>
        <w:t>KAB CR</w:t>
      </w:r>
      <w:r w:rsidRPr="00130716">
        <w:rPr>
          <w:rFonts w:ascii="Verdana" w:eastAsia="Times New Roman" w:hAnsi="Verdana" w:cs="Arial"/>
          <w:color w:val="333333"/>
          <w:sz w:val="21"/>
          <w:szCs w:val="21"/>
        </w:rPr>
        <w:t xml:space="preserve"> a další, kteří se rozhodnou chovat při tomto klubu, aniž jsou jeho členy.</w:t>
      </w:r>
    </w:p>
    <w:p w:rsidR="00015568"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1.3. </w:t>
      </w:r>
      <w:r w:rsidRPr="00130716">
        <w:rPr>
          <w:rFonts w:ascii="Verdana" w:eastAsia="Times New Roman" w:hAnsi="Verdana" w:cs="Arial"/>
          <w:color w:val="333333"/>
          <w:sz w:val="21"/>
          <w:szCs w:val="21"/>
        </w:rPr>
        <w:t xml:space="preserve">Posláním chovu plemene </w:t>
      </w:r>
      <w:r w:rsidR="00015568">
        <w:rPr>
          <w:rFonts w:ascii="Verdana" w:eastAsia="Times New Roman" w:hAnsi="Verdana" w:cs="Arial"/>
          <w:color w:val="333333"/>
          <w:sz w:val="21"/>
          <w:szCs w:val="21"/>
        </w:rPr>
        <w:t>anglický buldok</w:t>
      </w:r>
      <w:r w:rsidRPr="00130716">
        <w:rPr>
          <w:rFonts w:ascii="Verdana" w:eastAsia="Times New Roman" w:hAnsi="Verdana" w:cs="Arial"/>
          <w:color w:val="333333"/>
          <w:sz w:val="21"/>
          <w:szCs w:val="21"/>
        </w:rPr>
        <w:t xml:space="preserve"> je cílevědomá plemenitba, směřující ke zlepšení kvality plemene s využitím výhradně chovných jedinců. Chov plemene musí být v souladu s posláním klubu, má charakter zájmové činnosti a má na zřeteli rovněž po všech stránkách dobré životní podmínky pro jedince daného plemene bez o</w:t>
      </w:r>
      <w:r w:rsidR="00015568">
        <w:rPr>
          <w:rFonts w:ascii="Verdana" w:eastAsia="Times New Roman" w:hAnsi="Verdana" w:cs="Arial"/>
          <w:color w:val="333333"/>
          <w:sz w:val="21"/>
          <w:szCs w:val="21"/>
        </w:rPr>
        <w:t>hledu na jejich chovnou hodnotu.</w:t>
      </w:r>
    </w:p>
    <w:p w:rsidR="00015568" w:rsidRPr="00130716" w:rsidRDefault="00015568" w:rsidP="000A2310">
      <w:pPr>
        <w:spacing w:after="150" w:line="240" w:lineRule="auto"/>
        <w:jc w:val="both"/>
        <w:rPr>
          <w:rFonts w:ascii="Verdana" w:eastAsia="Times New Roman" w:hAnsi="Verdana" w:cs="Arial"/>
          <w:color w:val="333333"/>
          <w:sz w:val="21"/>
          <w:szCs w:val="21"/>
        </w:rPr>
      </w:pPr>
      <w:r w:rsidRPr="00015568">
        <w:rPr>
          <w:rFonts w:ascii="Verdana" w:eastAsia="Times New Roman" w:hAnsi="Verdana" w:cs="Arial"/>
          <w:b/>
          <w:bCs/>
          <w:color w:val="333333"/>
          <w:sz w:val="21"/>
          <w:szCs w:val="21"/>
        </w:rPr>
        <w:t>1.4.</w:t>
      </w:r>
      <w:r>
        <w:rPr>
          <w:rFonts w:ascii="Verdana" w:eastAsia="Times New Roman" w:hAnsi="Verdana" w:cs="Arial"/>
          <w:color w:val="333333"/>
          <w:sz w:val="21"/>
          <w:szCs w:val="21"/>
        </w:rPr>
        <w:t xml:space="preserve"> Pro chov plemene anglický buldok v rámci KAB CR</w:t>
      </w:r>
      <w:r w:rsidRPr="00015568">
        <w:rPr>
          <w:rFonts w:ascii="Verdana" w:eastAsia="Times New Roman" w:hAnsi="Verdana" w:cs="Arial"/>
          <w:color w:val="333333"/>
          <w:sz w:val="21"/>
          <w:szCs w:val="21"/>
        </w:rPr>
        <w:t xml:space="preserve"> </w:t>
      </w:r>
      <w:r>
        <w:rPr>
          <w:rFonts w:ascii="Verdana" w:eastAsia="Times New Roman" w:hAnsi="Verdana" w:cs="Arial"/>
          <w:color w:val="333333"/>
          <w:sz w:val="21"/>
          <w:szCs w:val="21"/>
        </w:rPr>
        <w:t xml:space="preserve">platí </w:t>
      </w:r>
      <w:r w:rsidR="007100D4">
        <w:rPr>
          <w:rFonts w:ascii="Verdana" w:eastAsia="Times New Roman" w:hAnsi="Verdana" w:cs="Arial"/>
          <w:color w:val="333333"/>
          <w:sz w:val="21"/>
          <w:szCs w:val="21"/>
        </w:rPr>
        <w:t>bez</w:t>
      </w:r>
      <w:r>
        <w:rPr>
          <w:rFonts w:ascii="Verdana" w:eastAsia="Times New Roman" w:hAnsi="Verdana" w:cs="Arial"/>
          <w:color w:val="333333"/>
          <w:sz w:val="21"/>
          <w:szCs w:val="21"/>
        </w:rPr>
        <w:t xml:space="preserve"> výjimky</w:t>
      </w:r>
      <w:r w:rsidRPr="00015568">
        <w:rPr>
          <w:rFonts w:ascii="Verdana" w:eastAsia="Times New Roman" w:hAnsi="Verdana" w:cs="Arial"/>
          <w:color w:val="333333"/>
          <w:sz w:val="21"/>
          <w:szCs w:val="21"/>
        </w:rPr>
        <w:t xml:space="preserve"> </w:t>
      </w:r>
      <w:r>
        <w:rPr>
          <w:rFonts w:ascii="Verdana" w:eastAsia="Times New Roman" w:hAnsi="Verdana" w:cs="Arial"/>
          <w:color w:val="333333"/>
          <w:sz w:val="21"/>
          <w:szCs w:val="21"/>
        </w:rPr>
        <w:t>platná ustanovení chovatelského</w:t>
      </w:r>
      <w:r w:rsidRPr="00015568">
        <w:rPr>
          <w:rFonts w:ascii="Verdana" w:eastAsia="Times New Roman" w:hAnsi="Verdana" w:cs="Arial"/>
          <w:color w:val="333333"/>
          <w:sz w:val="21"/>
          <w:szCs w:val="21"/>
        </w:rPr>
        <w:t xml:space="preserve"> řád</w:t>
      </w:r>
      <w:r>
        <w:rPr>
          <w:rFonts w:ascii="Verdana" w:eastAsia="Times New Roman" w:hAnsi="Verdana" w:cs="Arial"/>
          <w:color w:val="333333"/>
          <w:sz w:val="21"/>
          <w:szCs w:val="21"/>
        </w:rPr>
        <w:t>u</w:t>
      </w:r>
      <w:r w:rsidRPr="00015568">
        <w:rPr>
          <w:rFonts w:ascii="Verdana" w:eastAsia="Times New Roman" w:hAnsi="Verdana" w:cs="Arial"/>
          <w:color w:val="333333"/>
          <w:sz w:val="21"/>
          <w:szCs w:val="21"/>
        </w:rPr>
        <w:t xml:space="preserve"> FCI, Řád</w:t>
      </w:r>
      <w:r>
        <w:rPr>
          <w:rFonts w:ascii="Verdana" w:eastAsia="Times New Roman" w:hAnsi="Verdana" w:cs="Arial"/>
          <w:color w:val="333333"/>
          <w:sz w:val="21"/>
          <w:szCs w:val="21"/>
        </w:rPr>
        <w:t xml:space="preserve">u ochrany zvířat při chovu psů a </w:t>
      </w:r>
      <w:r w:rsidRPr="00015568">
        <w:rPr>
          <w:rFonts w:ascii="Verdana" w:eastAsia="Times New Roman" w:hAnsi="Verdana" w:cs="Arial"/>
          <w:color w:val="333333"/>
          <w:sz w:val="21"/>
          <w:szCs w:val="21"/>
        </w:rPr>
        <w:t>Zápisní</w:t>
      </w:r>
      <w:r>
        <w:rPr>
          <w:rFonts w:ascii="Verdana" w:eastAsia="Times New Roman" w:hAnsi="Verdana" w:cs="Arial"/>
          <w:color w:val="333333"/>
          <w:sz w:val="21"/>
          <w:szCs w:val="21"/>
        </w:rPr>
        <w:t>ho</w:t>
      </w:r>
      <w:r w:rsidRPr="00015568">
        <w:rPr>
          <w:rFonts w:ascii="Verdana" w:eastAsia="Times New Roman" w:hAnsi="Verdana" w:cs="Arial"/>
          <w:color w:val="333333"/>
          <w:sz w:val="21"/>
          <w:szCs w:val="21"/>
        </w:rPr>
        <w:t xml:space="preserve"> řád</w:t>
      </w:r>
      <w:r>
        <w:rPr>
          <w:rFonts w:ascii="Verdana" w:eastAsia="Times New Roman" w:hAnsi="Verdana" w:cs="Arial"/>
          <w:color w:val="333333"/>
          <w:sz w:val="21"/>
          <w:szCs w:val="21"/>
        </w:rPr>
        <w:t>u ČMKU</w:t>
      </w:r>
      <w:r w:rsidR="007100D4">
        <w:rPr>
          <w:rFonts w:ascii="Verdana" w:eastAsia="Times New Roman" w:hAnsi="Verdana" w:cs="Arial"/>
          <w:color w:val="333333"/>
          <w:sz w:val="21"/>
          <w:szCs w:val="21"/>
        </w:rPr>
        <w:t>. T</w:t>
      </w:r>
      <w:r>
        <w:rPr>
          <w:rFonts w:ascii="Verdana" w:eastAsia="Times New Roman" w:hAnsi="Verdana" w:cs="Arial"/>
          <w:color w:val="333333"/>
          <w:sz w:val="21"/>
          <w:szCs w:val="21"/>
        </w:rPr>
        <w:t>ento chovatelský a zápisní řád KAB CR po</w:t>
      </w:r>
      <w:r w:rsidR="005432CD">
        <w:rPr>
          <w:rFonts w:ascii="Verdana" w:eastAsia="Times New Roman" w:hAnsi="Verdana" w:cs="Arial"/>
          <w:color w:val="333333"/>
          <w:sz w:val="21"/>
          <w:szCs w:val="21"/>
        </w:rPr>
        <w:t>uze upřesňuje ta</w:t>
      </w:r>
      <w:r>
        <w:rPr>
          <w:rFonts w:ascii="Verdana" w:eastAsia="Times New Roman" w:hAnsi="Verdana" w:cs="Arial"/>
          <w:color w:val="333333"/>
          <w:sz w:val="21"/>
          <w:szCs w:val="21"/>
        </w:rPr>
        <w:t xml:space="preserve">to </w:t>
      </w:r>
      <w:r w:rsidR="005432CD">
        <w:rPr>
          <w:rFonts w:ascii="Verdana" w:eastAsia="Times New Roman" w:hAnsi="Verdana" w:cs="Arial"/>
          <w:color w:val="333333"/>
          <w:sz w:val="21"/>
          <w:szCs w:val="21"/>
        </w:rPr>
        <w:t>ustanovení</w:t>
      </w:r>
      <w:r>
        <w:rPr>
          <w:rFonts w:ascii="Verdana" w:eastAsia="Times New Roman" w:hAnsi="Verdana" w:cs="Arial"/>
          <w:color w:val="333333"/>
          <w:sz w:val="21"/>
          <w:szCs w:val="21"/>
        </w:rPr>
        <w:t xml:space="preserve"> pro potřeby </w:t>
      </w:r>
      <w:r w:rsidR="007100D4">
        <w:rPr>
          <w:rFonts w:ascii="Verdana" w:eastAsia="Times New Roman" w:hAnsi="Verdana" w:cs="Arial"/>
          <w:color w:val="333333"/>
          <w:sz w:val="21"/>
          <w:szCs w:val="21"/>
        </w:rPr>
        <w:t xml:space="preserve">a podmínky </w:t>
      </w:r>
      <w:r>
        <w:rPr>
          <w:rFonts w:ascii="Verdana" w:eastAsia="Times New Roman" w:hAnsi="Verdana" w:cs="Arial"/>
          <w:color w:val="333333"/>
          <w:sz w:val="21"/>
          <w:szCs w:val="21"/>
        </w:rPr>
        <w:t>KAB CR.</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2: Plemeno</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2.1. </w:t>
      </w:r>
      <w:r w:rsidRPr="00130716">
        <w:rPr>
          <w:rFonts w:ascii="Verdana" w:eastAsia="Times New Roman" w:hAnsi="Verdana" w:cs="Arial"/>
          <w:color w:val="333333"/>
          <w:sz w:val="21"/>
          <w:szCs w:val="21"/>
        </w:rPr>
        <w:t xml:space="preserve">Plemeno </w:t>
      </w:r>
      <w:r w:rsidR="00015568">
        <w:rPr>
          <w:rFonts w:ascii="Verdana" w:eastAsia="Times New Roman" w:hAnsi="Verdana" w:cs="Arial"/>
          <w:color w:val="333333"/>
          <w:sz w:val="21"/>
          <w:szCs w:val="21"/>
        </w:rPr>
        <w:t>anglický buldok</w:t>
      </w:r>
      <w:r w:rsidRPr="00130716">
        <w:rPr>
          <w:rFonts w:ascii="Verdana" w:eastAsia="Times New Roman" w:hAnsi="Verdana" w:cs="Arial"/>
          <w:color w:val="333333"/>
          <w:sz w:val="21"/>
          <w:szCs w:val="21"/>
        </w:rPr>
        <w:t xml:space="preserve"> ve smyslu tohoto řádu tvoří čistokrevní psi a feny s platným “Průkazem původu psa”, odpovídající platnému standardu FCI a jsou zapsáni v plemenné knize ČMKU, která je zároveň uznána FCI.</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r w:rsidRPr="00130716">
        <w:rPr>
          <w:rFonts w:ascii="Verdana" w:eastAsia="Times New Roman" w:hAnsi="Verdana" w:cs="Arial"/>
          <w:b/>
          <w:bCs/>
          <w:color w:val="333333"/>
          <w:sz w:val="21"/>
          <w:szCs w:val="21"/>
          <w:u w:val="single"/>
        </w:rPr>
        <w:t>Článek 3: Chovní jedinci</w:t>
      </w:r>
      <w:r w:rsidRPr="00130716">
        <w:rPr>
          <w:rFonts w:ascii="Verdana" w:eastAsia="Times New Roman" w:hAnsi="Verdana" w:cs="Arial"/>
          <w:color w:val="333333"/>
          <w:sz w:val="21"/>
          <w:szCs w:val="21"/>
        </w:rPr>
        <w:t xml:space="preserve"> </w:t>
      </w:r>
    </w:p>
    <w:p w:rsidR="00C229D2"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3.1.</w:t>
      </w:r>
      <w:r w:rsidRPr="00130716">
        <w:rPr>
          <w:rFonts w:ascii="Verdana" w:eastAsia="Times New Roman" w:hAnsi="Verdana" w:cs="Arial"/>
          <w:color w:val="333333"/>
          <w:sz w:val="21"/>
          <w:szCs w:val="21"/>
        </w:rPr>
        <w:t xml:space="preserve"> Chovní psi a feny jsou čistokrevní jedinci, kteří </w:t>
      </w:r>
      <w:r w:rsidR="007100D4">
        <w:rPr>
          <w:rFonts w:ascii="Verdana" w:eastAsia="Times New Roman" w:hAnsi="Verdana" w:cs="Arial"/>
          <w:color w:val="333333"/>
          <w:sz w:val="21"/>
          <w:szCs w:val="21"/>
        </w:rPr>
        <w:t xml:space="preserve">odpovídají čl. 2. tohoto řádu, </w:t>
      </w:r>
      <w:r w:rsidRPr="00130716">
        <w:rPr>
          <w:rFonts w:ascii="Verdana" w:eastAsia="Times New Roman" w:hAnsi="Verdana" w:cs="Arial"/>
          <w:color w:val="333333"/>
          <w:sz w:val="21"/>
          <w:szCs w:val="21"/>
        </w:rPr>
        <w:t>dále splnili podmínky pro zařazení do chovu a jsou vedeni v rejstříku chovných jedinců v plemenné knize.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Chovat lze pouze na jedincích řádně zapsaných v plemenné knize ČMKU nebo, v případě převodu práva chovu či spolumajitelství chovatelů z více  států, v plemenné knize členského státu FCI nebo v plemenné knize FCI uznávané. Chov na  jedincích nezapsaných v uvedených v plemenných  knihách nebo chov prostřednictvím jiné kynologické organizace není  chovateli povolen a chovatel může být v tomto případě postižen dle  příslušných předpisů</w:t>
      </w:r>
      <w:r w:rsidR="00015568">
        <w:rPr>
          <w:rFonts w:ascii="Verdana" w:eastAsia="Times New Roman" w:hAnsi="Verdana" w:cs="Arial"/>
          <w:color w:val="333333"/>
          <w:sz w:val="21"/>
          <w:szCs w:val="21"/>
        </w:rPr>
        <w:t xml:space="preserve"> ČMKU</w:t>
      </w:r>
      <w:r w:rsidRPr="00130716">
        <w:rPr>
          <w:rFonts w:ascii="Verdana" w:eastAsia="Times New Roman" w:hAnsi="Verdana" w:cs="Arial"/>
          <w:color w:val="333333"/>
          <w:sz w:val="21"/>
          <w:szCs w:val="21"/>
        </w:rPr>
        <w:t>.</w:t>
      </w:r>
    </w:p>
    <w:p w:rsidR="00015568"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3.2.</w:t>
      </w:r>
      <w:r w:rsidRPr="00130716">
        <w:rPr>
          <w:rFonts w:ascii="Verdana" w:eastAsia="Times New Roman" w:hAnsi="Verdana" w:cs="Arial"/>
          <w:color w:val="333333"/>
          <w:sz w:val="21"/>
          <w:szCs w:val="21"/>
        </w:rPr>
        <w:t xml:space="preserve"> Zařazení do chovu provádí a do průkazu původu zaznamená klub, prostřednictvím jím určené bonitační komise. Zápis do rejstříku chovných jedinců včetně záznamu registrace do průkazu původu provádí plemenná kniha po bonitaci.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3.3.</w:t>
      </w:r>
      <w:r w:rsidRPr="00130716">
        <w:rPr>
          <w:rFonts w:ascii="Verdana" w:eastAsia="Times New Roman" w:hAnsi="Verdana" w:cs="Arial"/>
          <w:color w:val="333333"/>
          <w:sz w:val="21"/>
          <w:szCs w:val="21"/>
        </w:rPr>
        <w:t xml:space="preserve"> Pro zařazení do chovu se vyžaduje:</w:t>
      </w:r>
    </w:p>
    <w:p w:rsidR="00C229D2" w:rsidRDefault="00C229D2" w:rsidP="000A2310">
      <w:pPr>
        <w:spacing w:after="150" w:line="240" w:lineRule="auto"/>
        <w:contextualSpacing/>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br/>
        <w:t xml:space="preserve">- absolvování </w:t>
      </w:r>
      <w:r>
        <w:rPr>
          <w:rFonts w:ascii="Verdana" w:eastAsia="Times New Roman" w:hAnsi="Verdana" w:cs="Arial"/>
          <w:color w:val="333333"/>
          <w:sz w:val="21"/>
          <w:szCs w:val="21"/>
        </w:rPr>
        <w:t xml:space="preserve">alespoň </w:t>
      </w:r>
      <w:r>
        <w:rPr>
          <w:rFonts w:ascii="Verdana" w:eastAsia="Times New Roman" w:hAnsi="Verdana" w:cs="Arial"/>
          <w:color w:val="333333"/>
          <w:sz w:val="21"/>
          <w:szCs w:val="21"/>
        </w:rPr>
        <w:t>1 výstavy se zadáváním titulu CAC (Klubové, Speciáln</w:t>
      </w:r>
      <w:r>
        <w:rPr>
          <w:rFonts w:ascii="Verdana" w:eastAsia="Times New Roman" w:hAnsi="Verdana" w:cs="Arial"/>
          <w:color w:val="333333"/>
          <w:sz w:val="21"/>
          <w:szCs w:val="21"/>
        </w:rPr>
        <w:t xml:space="preserve">í, Národní nebo Mezinárodní) </w:t>
      </w:r>
      <w:r>
        <w:rPr>
          <w:rFonts w:ascii="Verdana" w:eastAsia="Times New Roman" w:hAnsi="Verdana" w:cs="Arial"/>
          <w:color w:val="333333"/>
          <w:sz w:val="21"/>
          <w:szCs w:val="21"/>
        </w:rPr>
        <w:t>minimálně ve třídě mladých s oceněním minimálně Velmi dobrá.</w:t>
      </w:r>
      <w:r w:rsidRPr="00130716">
        <w:rPr>
          <w:rFonts w:ascii="Verdana" w:eastAsia="Times New Roman" w:hAnsi="Verdana" w:cs="Arial"/>
          <w:color w:val="333333"/>
          <w:sz w:val="21"/>
          <w:szCs w:val="21"/>
        </w:rPr>
        <w:br/>
        <w:t>- </w:t>
      </w:r>
      <w:r>
        <w:rPr>
          <w:rFonts w:ascii="Verdana" w:eastAsia="Times New Roman" w:hAnsi="Verdana" w:cs="Arial"/>
          <w:color w:val="333333"/>
          <w:sz w:val="21"/>
          <w:szCs w:val="21"/>
        </w:rPr>
        <w:t>úspěšné absolvování bonitace</w:t>
      </w:r>
      <w:r>
        <w:rPr>
          <w:rFonts w:ascii="Verdana" w:eastAsia="Times New Roman" w:hAnsi="Verdana" w:cs="Arial"/>
          <w:color w:val="333333"/>
          <w:sz w:val="21"/>
          <w:szCs w:val="21"/>
        </w:rPr>
        <w:t xml:space="preserve"> s výsledkem chovný/chovná</w:t>
      </w:r>
    </w:p>
    <w:p w:rsidR="00C229D2" w:rsidRDefault="007100D4" w:rsidP="007100D4">
      <w:pPr>
        <w:spacing w:after="150" w:line="240" w:lineRule="auto"/>
        <w:contextualSpacing/>
        <w:rPr>
          <w:rFonts w:ascii="Verdana" w:eastAsia="Times New Roman" w:hAnsi="Verdana" w:cs="Arial"/>
          <w:color w:val="333333"/>
          <w:sz w:val="21"/>
          <w:szCs w:val="21"/>
        </w:rPr>
      </w:pPr>
      <w:r>
        <w:rPr>
          <w:rFonts w:ascii="Verdana" w:eastAsia="Times New Roman" w:hAnsi="Verdana" w:cs="Arial"/>
          <w:color w:val="333333"/>
          <w:sz w:val="21"/>
          <w:szCs w:val="21"/>
        </w:rPr>
        <w:t xml:space="preserve">- </w:t>
      </w:r>
      <w:r w:rsidR="00C229D2">
        <w:rPr>
          <w:rFonts w:ascii="Verdana" w:eastAsia="Times New Roman" w:hAnsi="Verdana" w:cs="Arial"/>
          <w:color w:val="333333"/>
          <w:sz w:val="21"/>
          <w:szCs w:val="21"/>
        </w:rPr>
        <w:t>věk minimálně 12 měsíců v den konání bonitace</w:t>
      </w:r>
      <w:r w:rsidR="00C229D2">
        <w:rPr>
          <w:rFonts w:ascii="Verdana" w:eastAsia="Times New Roman" w:hAnsi="Verdana" w:cs="Arial"/>
          <w:color w:val="333333"/>
          <w:sz w:val="21"/>
          <w:szCs w:val="21"/>
        </w:rPr>
        <w:br/>
      </w:r>
    </w:p>
    <w:p w:rsidR="00C229D2"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3.4.</w:t>
      </w:r>
      <w:r w:rsidRPr="00130716">
        <w:rPr>
          <w:rFonts w:ascii="Verdana" w:eastAsia="Times New Roman" w:hAnsi="Verdana" w:cs="Arial"/>
          <w:color w:val="333333"/>
          <w:sz w:val="21"/>
          <w:szCs w:val="21"/>
        </w:rPr>
        <w:t xml:space="preserve"> Fena smí být použita k chovu /datum krytí/ po dosažení věku minimálně 15 měsíců a naposledy v den dosažení stáří 8 let.  </w:t>
      </w:r>
      <w:r w:rsidR="00C229D2">
        <w:rPr>
          <w:rFonts w:ascii="Verdana" w:eastAsia="Times New Roman" w:hAnsi="Verdana" w:cs="Arial"/>
          <w:color w:val="333333"/>
          <w:sz w:val="21"/>
          <w:szCs w:val="21"/>
        </w:rPr>
        <w:t xml:space="preserve">Pes smí být použit v chovu /datum krytí/ po dosažení věku minimálně 15 měsíců. </w:t>
      </w:r>
    </w:p>
    <w:p w:rsidR="00C229D2"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3.5.</w:t>
      </w:r>
      <w:r w:rsidRPr="00130716">
        <w:rPr>
          <w:rFonts w:ascii="Verdana" w:eastAsia="Times New Roman" w:hAnsi="Verdana" w:cs="Arial"/>
          <w:color w:val="333333"/>
          <w:sz w:val="21"/>
          <w:szCs w:val="21"/>
        </w:rPr>
        <w:t xml:space="preserve"> Chov v</w:t>
      </w:r>
      <w:r w:rsidR="00C229D2">
        <w:rPr>
          <w:rFonts w:ascii="Verdana" w:eastAsia="Times New Roman" w:hAnsi="Verdana" w:cs="Arial"/>
          <w:color w:val="333333"/>
          <w:sz w:val="21"/>
          <w:szCs w:val="21"/>
        </w:rPr>
        <w:t> </w:t>
      </w:r>
      <w:proofErr w:type="gramStart"/>
      <w:r w:rsidR="00C229D2">
        <w:rPr>
          <w:rFonts w:ascii="Verdana" w:eastAsia="Times New Roman" w:hAnsi="Verdana" w:cs="Arial"/>
          <w:color w:val="333333"/>
          <w:sz w:val="21"/>
          <w:szCs w:val="21"/>
        </w:rPr>
        <w:t>KAB</w:t>
      </w:r>
      <w:proofErr w:type="gramEnd"/>
      <w:r w:rsidR="00C229D2">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je chovem řízen</w:t>
      </w:r>
      <w:r w:rsidR="007100D4">
        <w:rPr>
          <w:rFonts w:ascii="Verdana" w:eastAsia="Times New Roman" w:hAnsi="Verdana" w:cs="Arial"/>
          <w:color w:val="333333"/>
          <w:sz w:val="21"/>
          <w:szCs w:val="21"/>
        </w:rPr>
        <w:t>ým. Chovatel navrhuje krycí psy</w:t>
      </w:r>
      <w:r w:rsidRPr="00130716">
        <w:rPr>
          <w:rFonts w:ascii="Verdana" w:eastAsia="Times New Roman" w:hAnsi="Verdana" w:cs="Arial"/>
          <w:color w:val="333333"/>
          <w:sz w:val="21"/>
          <w:szCs w:val="21"/>
        </w:rPr>
        <w:t xml:space="preserve"> nebo o toto požádá hlav</w:t>
      </w:r>
      <w:r w:rsidR="00C229D2">
        <w:rPr>
          <w:rFonts w:ascii="Verdana" w:eastAsia="Times New Roman" w:hAnsi="Verdana" w:cs="Arial"/>
          <w:color w:val="333333"/>
          <w:sz w:val="21"/>
          <w:szCs w:val="21"/>
        </w:rPr>
        <w:t>ního poradce  chovu /dále jen "</w:t>
      </w:r>
      <w:r w:rsidRPr="00130716">
        <w:rPr>
          <w:rFonts w:ascii="Verdana" w:eastAsia="Times New Roman" w:hAnsi="Verdana" w:cs="Arial"/>
          <w:color w:val="333333"/>
          <w:sz w:val="21"/>
          <w:szCs w:val="21"/>
        </w:rPr>
        <w:t xml:space="preserve">PCH"/.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3.6.</w:t>
      </w:r>
      <w:r w:rsidRPr="00130716">
        <w:rPr>
          <w:rFonts w:ascii="Verdana" w:eastAsia="Times New Roman" w:hAnsi="Verdana" w:cs="Arial"/>
          <w:color w:val="333333"/>
          <w:sz w:val="21"/>
          <w:szCs w:val="21"/>
        </w:rPr>
        <w:t xml:space="preserve">  Chovným jedincem se nesmí stát a do chovu nesmí být zařazen jedinec, na kterém byl proveden jakýkoli zákrok k odstranění, či zakrytí jakékoli anatomické, nebo exteriérové vady, která je podle standardu důvodem k vyloučení z chovu.</w:t>
      </w:r>
    </w:p>
    <w:p w:rsidR="00C229D2"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3.7.</w:t>
      </w:r>
      <w:r w:rsidRPr="00130716">
        <w:rPr>
          <w:rFonts w:ascii="Verdana" w:eastAsia="Times New Roman" w:hAnsi="Verdana" w:cs="Arial"/>
          <w:color w:val="333333"/>
          <w:sz w:val="21"/>
          <w:szCs w:val="21"/>
        </w:rPr>
        <w:t xml:space="preserve"> Chovným jedincem se nemůže stát a do chovu nebude použit jedinec, který vykazuje vady uvedené v</w:t>
      </w:r>
      <w:r w:rsidR="00C229D2">
        <w:rPr>
          <w:rFonts w:ascii="Verdana" w:eastAsia="Times New Roman" w:hAnsi="Verdana" w:cs="Arial"/>
          <w:color w:val="333333"/>
          <w:sz w:val="21"/>
          <w:szCs w:val="21"/>
        </w:rPr>
        <w:t> platném standardu plemene</w:t>
      </w:r>
      <w:r w:rsidRPr="00130716">
        <w:rPr>
          <w:rFonts w:ascii="Verdana" w:eastAsia="Times New Roman" w:hAnsi="Verdana" w:cs="Arial"/>
          <w:color w:val="333333"/>
          <w:sz w:val="21"/>
          <w:szCs w:val="21"/>
        </w:rPr>
        <w:t xml:space="preserve"> jako diskvalifikující.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r w:rsidRPr="00130716">
        <w:rPr>
          <w:rFonts w:ascii="Verdana" w:eastAsia="Times New Roman" w:hAnsi="Verdana" w:cs="Arial"/>
          <w:color w:val="333333"/>
          <w:sz w:val="21"/>
          <w:szCs w:val="21"/>
        </w:rPr>
        <w:br/>
      </w:r>
      <w:r w:rsidRPr="00130716">
        <w:rPr>
          <w:rFonts w:ascii="Verdana" w:eastAsia="Times New Roman" w:hAnsi="Verdana" w:cs="Arial"/>
          <w:b/>
          <w:bCs/>
          <w:color w:val="333333"/>
          <w:sz w:val="21"/>
          <w:szCs w:val="21"/>
          <w:u w:val="single"/>
        </w:rPr>
        <w:t>Článek 4: Chovatel, majitel chovného psa</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4.1.</w:t>
      </w:r>
      <w:r w:rsidRPr="00130716">
        <w:rPr>
          <w:rFonts w:ascii="Verdana" w:eastAsia="Times New Roman" w:hAnsi="Verdana" w:cs="Arial"/>
          <w:color w:val="333333"/>
          <w:sz w:val="21"/>
          <w:szCs w:val="21"/>
        </w:rPr>
        <w:t xml:space="preserve"> Majitel chovného jedince je fyzická osoba, která má vlastnické právo k chovnému psu a je uvedena v průkazu původu příslušného jedince. Průkaz původu je nezaměnitelný a neprodejný doklad čistokrevného psa.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4.2.</w:t>
      </w:r>
      <w:r w:rsidRPr="00130716">
        <w:rPr>
          <w:rFonts w:ascii="Verdana" w:eastAsia="Times New Roman" w:hAnsi="Verdana" w:cs="Arial"/>
          <w:color w:val="333333"/>
          <w:sz w:val="21"/>
          <w:szCs w:val="21"/>
        </w:rPr>
        <w:t xml:space="preserve"> Chovatel je držitel chovné feny v době vrhu, jehož chovatelská stanice byla řádně zaregistrována.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4.3.</w:t>
      </w:r>
      <w:r w:rsidRPr="00130716">
        <w:rPr>
          <w:rFonts w:ascii="Verdana" w:eastAsia="Times New Roman" w:hAnsi="Verdana" w:cs="Arial"/>
          <w:color w:val="333333"/>
          <w:sz w:val="21"/>
          <w:szCs w:val="21"/>
        </w:rPr>
        <w:t xml:space="preserve"> Držitelem chovného psa nebo feny je buď majitel, nebo ten, kdo je majitelem zmocněn používat je v chovu. Zmocnění musí být doloženo písemnou smlouvou.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4.4.</w:t>
      </w:r>
      <w:r w:rsidRPr="00130716">
        <w:rPr>
          <w:rFonts w:ascii="Verdana" w:eastAsia="Times New Roman" w:hAnsi="Verdana" w:cs="Arial"/>
          <w:color w:val="333333"/>
          <w:sz w:val="21"/>
          <w:szCs w:val="21"/>
        </w:rPr>
        <w:t xml:space="preserve"> Každá změna ve vlastnictví chovného jedince nebo úhyn musí být do 15 dnů oznámena písemně  </w:t>
      </w:r>
      <w:r w:rsidR="00C229D2" w:rsidRPr="00130716">
        <w:rPr>
          <w:rFonts w:ascii="Verdana" w:eastAsia="Times New Roman" w:hAnsi="Verdana" w:cs="Arial"/>
          <w:color w:val="333333"/>
          <w:sz w:val="21"/>
          <w:szCs w:val="21"/>
        </w:rPr>
        <w:t xml:space="preserve"> </w:t>
      </w:r>
      <w:r w:rsidR="00C229D2">
        <w:rPr>
          <w:rFonts w:ascii="Verdana" w:eastAsia="Times New Roman" w:hAnsi="Verdana" w:cs="Arial"/>
          <w:color w:val="333333"/>
          <w:sz w:val="21"/>
          <w:szCs w:val="21"/>
        </w:rPr>
        <w:t>PCH a plemenné knize a s</w:t>
      </w:r>
      <w:r w:rsidRPr="00130716">
        <w:rPr>
          <w:rFonts w:ascii="Verdana" w:eastAsia="Times New Roman" w:hAnsi="Verdana" w:cs="Arial"/>
          <w:color w:val="333333"/>
          <w:sz w:val="21"/>
          <w:szCs w:val="21"/>
        </w:rPr>
        <w:t>oučasně musí být změna podchycena v průkazu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4.5. </w:t>
      </w:r>
      <w:r w:rsidRPr="00130716">
        <w:rPr>
          <w:rFonts w:ascii="Verdana" w:eastAsia="Times New Roman" w:hAnsi="Verdana" w:cs="Arial"/>
          <w:color w:val="333333"/>
          <w:sz w:val="21"/>
          <w:szCs w:val="21"/>
        </w:rPr>
        <w:t>Zemře-li majitel březí feny, rozhodne jeho dědic, jak bude vrh zapsán. Je možný i zápis na chovatelskou stanici zemřelého.</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4.6. </w:t>
      </w:r>
      <w:r w:rsidRPr="00130716">
        <w:rPr>
          <w:rFonts w:ascii="Verdana" w:eastAsia="Times New Roman" w:hAnsi="Verdana" w:cs="Arial"/>
          <w:color w:val="333333"/>
          <w:sz w:val="21"/>
          <w:szCs w:val="21"/>
        </w:rPr>
        <w:t>V případě více vlastníků chovného jedince je nutno doložit plemenné knize a PCH souhlas s  podpisovým právem jednoho z majitelů nebo držitele, podepsaný ostatními spolumajiteli.</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4.7.</w:t>
      </w:r>
      <w:r w:rsidRPr="00130716">
        <w:rPr>
          <w:rFonts w:ascii="Verdana" w:eastAsia="Times New Roman" w:hAnsi="Verdana" w:cs="Arial"/>
          <w:color w:val="333333"/>
          <w:sz w:val="21"/>
          <w:szCs w:val="21"/>
        </w:rPr>
        <w:t xml:space="preserve"> Právní vztahy vyplývající z vlastnictví chovného psa nebo feny, poměru mezi majitelem chovného - krycího psa a chovatelem, a poměru mezi chovatelem a nabyvatelem jeho štěňat se řídí obecně platnými právními předpisy.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4.8. </w:t>
      </w:r>
      <w:r w:rsidRPr="00130716">
        <w:rPr>
          <w:rFonts w:ascii="Verdana" w:eastAsia="Times New Roman" w:hAnsi="Verdana" w:cs="Arial"/>
          <w:color w:val="333333"/>
          <w:sz w:val="21"/>
          <w:szCs w:val="21"/>
        </w:rPr>
        <w:t xml:space="preserve">Produkce jedinců bez průkazu původu je majitelům a držitelům zakázána.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4.9. </w:t>
      </w:r>
      <w:r w:rsidRPr="00130716">
        <w:rPr>
          <w:rFonts w:ascii="Verdana" w:eastAsia="Times New Roman" w:hAnsi="Verdana" w:cs="Arial"/>
          <w:color w:val="333333"/>
          <w:sz w:val="21"/>
          <w:szCs w:val="21"/>
        </w:rPr>
        <w:t>Každý chovatel je povinen vést “Knihu odchovů” pro každou svou chovnou fenu a předložit ji na požádání orgánům klubu. Každý majitel chovného - krycího psa je povinen vést “Knihu krytí” za stejných podmínek jako chovatel. Obě knihy jsou vázány na chovné jedince a v případě převodu těchto jedinců na nové majitele, musí být předány společně s průkazem původu.</w:t>
      </w:r>
    </w:p>
    <w:p w:rsidR="00130716" w:rsidRPr="00130716" w:rsidRDefault="007100D4" w:rsidP="000A2310">
      <w:pPr>
        <w:spacing w:after="150" w:line="240" w:lineRule="auto"/>
        <w:jc w:val="both"/>
        <w:rPr>
          <w:rFonts w:ascii="Verdana" w:eastAsia="Times New Roman" w:hAnsi="Verdana" w:cs="Arial"/>
          <w:color w:val="333333"/>
          <w:sz w:val="21"/>
          <w:szCs w:val="21"/>
        </w:rPr>
      </w:pPr>
      <w:proofErr w:type="gramStart"/>
      <w:r>
        <w:rPr>
          <w:rFonts w:ascii="Verdana" w:eastAsia="Times New Roman" w:hAnsi="Verdana" w:cs="Arial"/>
          <w:b/>
          <w:bCs/>
          <w:color w:val="333333"/>
          <w:sz w:val="21"/>
          <w:szCs w:val="21"/>
        </w:rPr>
        <w:t>4.10. </w:t>
      </w:r>
      <w:r w:rsidR="00C229D2">
        <w:rPr>
          <w:rFonts w:ascii="Verdana" w:eastAsia="Times New Roman" w:hAnsi="Verdana" w:cs="Arial"/>
          <w:color w:val="333333"/>
          <w:sz w:val="21"/>
          <w:szCs w:val="21"/>
        </w:rPr>
        <w:t>KAB</w:t>
      </w:r>
      <w:proofErr w:type="gramEnd"/>
      <w:r w:rsidR="00C229D2">
        <w:rPr>
          <w:rFonts w:ascii="Verdana" w:eastAsia="Times New Roman" w:hAnsi="Verdana" w:cs="Arial"/>
          <w:color w:val="333333"/>
          <w:sz w:val="21"/>
          <w:szCs w:val="21"/>
        </w:rPr>
        <w:t xml:space="preserve"> CR</w:t>
      </w:r>
      <w:r w:rsidR="00130716" w:rsidRPr="00130716">
        <w:rPr>
          <w:rFonts w:ascii="Verdana" w:eastAsia="Times New Roman" w:hAnsi="Verdana" w:cs="Arial"/>
          <w:color w:val="333333"/>
          <w:sz w:val="21"/>
          <w:szCs w:val="21"/>
        </w:rPr>
        <w:t xml:space="preserve"> je oprávněn kontrolovat a sledovat: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a)  zda jsou chovní jedinci v držení majitele, nebo jím zmocněného držitele,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xml:space="preserve">b)  v jakých podmínkách, </w:t>
      </w:r>
      <w:proofErr w:type="gramStart"/>
      <w:r w:rsidRPr="00130716">
        <w:rPr>
          <w:rFonts w:ascii="Verdana" w:eastAsia="Times New Roman" w:hAnsi="Verdana" w:cs="Arial"/>
          <w:color w:val="333333"/>
          <w:sz w:val="21"/>
          <w:szCs w:val="21"/>
        </w:rPr>
        <w:t>t. j. ustájení</w:t>
      </w:r>
      <w:proofErr w:type="gramEnd"/>
      <w:r w:rsidRPr="00130716">
        <w:rPr>
          <w:rFonts w:ascii="Verdana" w:eastAsia="Times New Roman" w:hAnsi="Verdana" w:cs="Arial"/>
          <w:color w:val="333333"/>
          <w:sz w:val="21"/>
          <w:szCs w:val="21"/>
        </w:rPr>
        <w:t>, zacházení, výživa, hygiena apod., jsou chovní jedinci a v jakém zdravotním stavu se nacházejí. Totéž platí i o jedincích, kteří ještě chovnosti nedosáhli a jsou v držení majitele, nebo jím zmocněného držitele,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c)  jaké podmínky má chovatel pro odchov štěňat,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d)  zda chovatel neprodukuje štěňata pro komisionální prodej.</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5 : Krycí list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5.1.</w:t>
      </w:r>
      <w:r w:rsidRPr="00130716">
        <w:rPr>
          <w:rFonts w:ascii="Verdana" w:eastAsia="Times New Roman" w:hAnsi="Verdana" w:cs="Arial"/>
          <w:color w:val="333333"/>
          <w:sz w:val="21"/>
          <w:szCs w:val="21"/>
        </w:rPr>
        <w:t xml:space="preserve"> Krycí list je základním dokumentem o schváleném </w:t>
      </w:r>
      <w:r w:rsidR="007100D4">
        <w:rPr>
          <w:rFonts w:ascii="Verdana" w:eastAsia="Times New Roman" w:hAnsi="Verdana" w:cs="Arial"/>
          <w:color w:val="333333"/>
          <w:sz w:val="21"/>
          <w:szCs w:val="21"/>
        </w:rPr>
        <w:t>a uskutečněném krytí a spolu s Přihláškou k zápisu štěňat</w:t>
      </w:r>
      <w:r w:rsidRPr="00130716">
        <w:rPr>
          <w:rFonts w:ascii="Verdana" w:eastAsia="Times New Roman" w:hAnsi="Verdana" w:cs="Arial"/>
          <w:color w:val="333333"/>
          <w:sz w:val="21"/>
          <w:szCs w:val="21"/>
        </w:rPr>
        <w:t>, je základní dokumentací pro vystavení p</w:t>
      </w:r>
      <w:r w:rsidR="007100D4">
        <w:rPr>
          <w:rFonts w:ascii="Verdana" w:eastAsia="Times New Roman" w:hAnsi="Verdana" w:cs="Arial"/>
          <w:color w:val="333333"/>
          <w:sz w:val="21"/>
          <w:szCs w:val="21"/>
        </w:rPr>
        <w:t>růkazů původu štěňat. Platnost Krycího listu</w:t>
      </w:r>
      <w:r w:rsidRPr="00130716">
        <w:rPr>
          <w:rFonts w:ascii="Verdana" w:eastAsia="Times New Roman" w:hAnsi="Verdana" w:cs="Arial"/>
          <w:color w:val="333333"/>
          <w:sz w:val="21"/>
          <w:szCs w:val="21"/>
        </w:rPr>
        <w:t xml:space="preserve"> je jeden rok ode dne vystavení. Pokud se v této době krytí neuskuteční, je maji</w:t>
      </w:r>
      <w:r w:rsidR="007100D4">
        <w:rPr>
          <w:rFonts w:ascii="Verdana" w:eastAsia="Times New Roman" w:hAnsi="Verdana" w:cs="Arial"/>
          <w:color w:val="333333"/>
          <w:sz w:val="21"/>
          <w:szCs w:val="21"/>
        </w:rPr>
        <w:t>tel chovné feny povinen vrátit Krycí list</w:t>
      </w:r>
      <w:r w:rsidRPr="00130716">
        <w:rPr>
          <w:rFonts w:ascii="Verdana" w:eastAsia="Times New Roman" w:hAnsi="Verdana" w:cs="Arial"/>
          <w:color w:val="333333"/>
          <w:sz w:val="21"/>
          <w:szCs w:val="21"/>
        </w:rPr>
        <w:t xml:space="preserve"> PCH.</w:t>
      </w:r>
    </w:p>
    <w:p w:rsidR="007100D4"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5.2. </w:t>
      </w:r>
      <w:r w:rsidR="007100D4">
        <w:rPr>
          <w:rFonts w:ascii="Verdana" w:eastAsia="Times New Roman" w:hAnsi="Verdana" w:cs="Arial"/>
          <w:color w:val="333333"/>
          <w:sz w:val="21"/>
          <w:szCs w:val="21"/>
        </w:rPr>
        <w:t>Vystavení K</w:t>
      </w:r>
      <w:r w:rsidRPr="00130716">
        <w:rPr>
          <w:rFonts w:ascii="Verdana" w:eastAsia="Times New Roman" w:hAnsi="Verdana" w:cs="Arial"/>
          <w:color w:val="333333"/>
          <w:sz w:val="21"/>
          <w:szCs w:val="21"/>
        </w:rPr>
        <w:t>rycího listu se provádí výhradně na základě žádosti  chovatele.</w:t>
      </w:r>
      <w:r w:rsidR="00834A77" w:rsidRPr="00130716">
        <w:rPr>
          <w:rFonts w:ascii="Verdana" w:eastAsia="Times New Roman" w:hAnsi="Verdana" w:cs="Arial"/>
          <w:color w:val="333333"/>
          <w:sz w:val="21"/>
          <w:szCs w:val="21"/>
        </w:rPr>
        <w:t xml:space="preserve"> </w:t>
      </w:r>
    </w:p>
    <w:p w:rsidR="00834A77"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5.3. </w:t>
      </w:r>
      <w:r w:rsidR="007100D4">
        <w:rPr>
          <w:rFonts w:ascii="Verdana" w:eastAsia="Times New Roman" w:hAnsi="Verdana" w:cs="Arial"/>
          <w:color w:val="333333"/>
          <w:sz w:val="21"/>
          <w:szCs w:val="21"/>
        </w:rPr>
        <w:t>Žádost o vystavení K</w:t>
      </w:r>
      <w:r w:rsidRPr="00130716">
        <w:rPr>
          <w:rFonts w:ascii="Verdana" w:eastAsia="Times New Roman" w:hAnsi="Verdana" w:cs="Arial"/>
          <w:color w:val="333333"/>
          <w:sz w:val="21"/>
          <w:szCs w:val="21"/>
        </w:rPr>
        <w:t>rycího listu</w:t>
      </w:r>
      <w:r w:rsidR="00834A77">
        <w:rPr>
          <w:rFonts w:ascii="Verdana" w:eastAsia="Times New Roman" w:hAnsi="Verdana" w:cs="Arial"/>
          <w:color w:val="333333"/>
          <w:sz w:val="21"/>
          <w:szCs w:val="21"/>
        </w:rPr>
        <w:t xml:space="preserve"> musí </w:t>
      </w:r>
      <w:r w:rsidR="00631153">
        <w:rPr>
          <w:rFonts w:ascii="Verdana" w:eastAsia="Times New Roman" w:hAnsi="Verdana" w:cs="Arial"/>
          <w:color w:val="333333"/>
          <w:sz w:val="21"/>
          <w:szCs w:val="21"/>
        </w:rPr>
        <w:t xml:space="preserve">majitel chovné feny zaslat PCH před plánovaným krytím. Ta musí </w:t>
      </w:r>
      <w:r w:rsidR="00834A77">
        <w:rPr>
          <w:rFonts w:ascii="Verdana" w:eastAsia="Times New Roman" w:hAnsi="Verdana" w:cs="Arial"/>
          <w:color w:val="333333"/>
          <w:sz w:val="21"/>
          <w:szCs w:val="21"/>
        </w:rPr>
        <w:t>obsahovat</w:t>
      </w:r>
      <w:r w:rsidRPr="00130716">
        <w:rPr>
          <w:rFonts w:ascii="Verdana" w:eastAsia="Times New Roman" w:hAnsi="Verdana" w:cs="Arial"/>
          <w:color w:val="333333"/>
          <w:sz w:val="21"/>
          <w:szCs w:val="21"/>
        </w:rPr>
        <w:t xml:space="preserve"> základní údaje o chovné feně, </w:t>
      </w:r>
      <w:proofErr w:type="gramStart"/>
      <w:r w:rsidRPr="00130716">
        <w:rPr>
          <w:rFonts w:ascii="Verdana" w:eastAsia="Times New Roman" w:hAnsi="Verdana" w:cs="Arial"/>
          <w:color w:val="333333"/>
          <w:sz w:val="21"/>
          <w:szCs w:val="21"/>
        </w:rPr>
        <w:t>t. j. jméno</w:t>
      </w:r>
      <w:proofErr w:type="gramEnd"/>
      <w:r w:rsidRPr="00130716">
        <w:rPr>
          <w:rFonts w:ascii="Verdana" w:eastAsia="Times New Roman" w:hAnsi="Verdana" w:cs="Arial"/>
          <w:color w:val="333333"/>
          <w:sz w:val="21"/>
          <w:szCs w:val="21"/>
        </w:rPr>
        <w:t xml:space="preserve"> a název chovatelské stanice, číslo zápisu</w:t>
      </w:r>
      <w:r w:rsidR="007100D4">
        <w:rPr>
          <w:rFonts w:ascii="Verdana" w:eastAsia="Times New Roman" w:hAnsi="Verdana" w:cs="Arial"/>
          <w:color w:val="333333"/>
          <w:sz w:val="21"/>
          <w:szCs w:val="21"/>
        </w:rPr>
        <w:t>, jméno, adresa a kontakty majitele chované feny</w:t>
      </w:r>
      <w:r w:rsidR="00834A77">
        <w:rPr>
          <w:rFonts w:ascii="Verdana" w:eastAsia="Times New Roman" w:hAnsi="Verdana" w:cs="Arial"/>
          <w:color w:val="333333"/>
          <w:sz w:val="21"/>
          <w:szCs w:val="21"/>
        </w:rPr>
        <w:t xml:space="preserve"> a </w:t>
      </w:r>
      <w:r w:rsidRPr="00130716">
        <w:rPr>
          <w:rFonts w:ascii="Verdana" w:eastAsia="Times New Roman" w:hAnsi="Verdana" w:cs="Arial"/>
          <w:color w:val="333333"/>
          <w:sz w:val="21"/>
          <w:szCs w:val="21"/>
        </w:rPr>
        <w:t>ná</w:t>
      </w:r>
      <w:r w:rsidR="00834A77">
        <w:rPr>
          <w:rFonts w:ascii="Verdana" w:eastAsia="Times New Roman" w:hAnsi="Verdana" w:cs="Arial"/>
          <w:color w:val="333333"/>
          <w:sz w:val="21"/>
          <w:szCs w:val="21"/>
        </w:rPr>
        <w:t>vrh</w:t>
      </w:r>
      <w:r w:rsidRPr="00130716">
        <w:rPr>
          <w:rFonts w:ascii="Verdana" w:eastAsia="Times New Roman" w:hAnsi="Verdana" w:cs="Arial"/>
          <w:color w:val="333333"/>
          <w:sz w:val="21"/>
          <w:szCs w:val="21"/>
        </w:rPr>
        <w:t xml:space="preserve"> na </w:t>
      </w:r>
      <w:r w:rsidR="00834A77">
        <w:rPr>
          <w:rFonts w:ascii="Verdana" w:eastAsia="Times New Roman" w:hAnsi="Verdana" w:cs="Arial"/>
          <w:color w:val="333333"/>
          <w:sz w:val="21"/>
          <w:szCs w:val="21"/>
        </w:rPr>
        <w:t>krycí</w:t>
      </w:r>
      <w:r w:rsidRPr="00130716">
        <w:rPr>
          <w:rFonts w:ascii="Verdana" w:eastAsia="Times New Roman" w:hAnsi="Verdana" w:cs="Arial"/>
          <w:color w:val="333333"/>
          <w:sz w:val="21"/>
          <w:szCs w:val="21"/>
        </w:rPr>
        <w:t xml:space="preserve"> psy</w:t>
      </w:r>
      <w:r w:rsidR="00834A77">
        <w:rPr>
          <w:rFonts w:ascii="Verdana" w:eastAsia="Times New Roman" w:hAnsi="Verdana" w:cs="Arial"/>
          <w:color w:val="333333"/>
          <w:sz w:val="21"/>
          <w:szCs w:val="21"/>
        </w:rPr>
        <w:t xml:space="preserve"> spolu s jejich údaji (jméno, název chovatelské stanice,</w:t>
      </w:r>
      <w:r w:rsidR="007100D4">
        <w:rPr>
          <w:rFonts w:ascii="Verdana" w:eastAsia="Times New Roman" w:hAnsi="Verdana" w:cs="Arial"/>
          <w:color w:val="333333"/>
          <w:sz w:val="21"/>
          <w:szCs w:val="21"/>
        </w:rPr>
        <w:t xml:space="preserve"> jméno, adresa a kontakty majitele krycího psa,</w:t>
      </w:r>
      <w:r w:rsidR="00834A77">
        <w:rPr>
          <w:rFonts w:ascii="Verdana" w:eastAsia="Times New Roman" w:hAnsi="Verdana" w:cs="Arial"/>
          <w:color w:val="333333"/>
          <w:sz w:val="21"/>
          <w:szCs w:val="21"/>
        </w:rPr>
        <w:t xml:space="preserve"> číslo zápisu, případně fotokopii průkazu původu)</w:t>
      </w:r>
      <w:r w:rsidRPr="00130716">
        <w:rPr>
          <w:rFonts w:ascii="Verdana" w:eastAsia="Times New Roman" w:hAnsi="Verdana" w:cs="Arial"/>
          <w:color w:val="333333"/>
          <w:sz w:val="21"/>
          <w:szCs w:val="21"/>
        </w:rPr>
        <w:t xml:space="preserve">. Při plánovaném krytí v zahraničí musí majitel chovné feny předložit fotokopii průkazu původu navrženého krycího psa, </w:t>
      </w:r>
      <w:r w:rsidR="00834A77">
        <w:rPr>
          <w:rFonts w:ascii="Verdana" w:eastAsia="Times New Roman" w:hAnsi="Verdana" w:cs="Arial"/>
          <w:color w:val="333333"/>
          <w:sz w:val="21"/>
          <w:szCs w:val="21"/>
        </w:rPr>
        <w:t>na kterém je uveden i záznam o chovnosti v dané zemi</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5.4.  </w:t>
      </w:r>
      <w:r w:rsidR="00834A77">
        <w:rPr>
          <w:rFonts w:ascii="Verdana" w:eastAsia="Times New Roman" w:hAnsi="Verdana" w:cs="Arial"/>
          <w:color w:val="333333"/>
          <w:sz w:val="21"/>
          <w:szCs w:val="21"/>
        </w:rPr>
        <w:t xml:space="preserve">Pokud majitel chovné feny neposkytne PCH výše uvedené údaje, </w:t>
      </w:r>
      <w:r w:rsidR="00631153">
        <w:rPr>
          <w:rFonts w:ascii="Verdana" w:eastAsia="Times New Roman" w:hAnsi="Verdana" w:cs="Arial"/>
          <w:color w:val="333333"/>
          <w:sz w:val="21"/>
          <w:szCs w:val="21"/>
        </w:rPr>
        <w:t xml:space="preserve">potřebné k vystavení </w:t>
      </w:r>
      <w:r w:rsidR="007100D4">
        <w:rPr>
          <w:rFonts w:ascii="Verdana" w:eastAsia="Times New Roman" w:hAnsi="Verdana" w:cs="Arial"/>
          <w:color w:val="333333"/>
          <w:sz w:val="21"/>
          <w:szCs w:val="21"/>
        </w:rPr>
        <w:t>Krycího listu</w:t>
      </w:r>
      <w:r w:rsidR="00631153">
        <w:rPr>
          <w:rFonts w:ascii="Verdana" w:eastAsia="Times New Roman" w:hAnsi="Verdana" w:cs="Arial"/>
          <w:color w:val="333333"/>
          <w:sz w:val="21"/>
          <w:szCs w:val="21"/>
        </w:rPr>
        <w:t xml:space="preserve">, </w:t>
      </w:r>
      <w:r w:rsidR="00834A77">
        <w:rPr>
          <w:rFonts w:ascii="Verdana" w:eastAsia="Times New Roman" w:hAnsi="Verdana" w:cs="Arial"/>
          <w:color w:val="333333"/>
          <w:sz w:val="21"/>
          <w:szCs w:val="21"/>
        </w:rPr>
        <w:t xml:space="preserve">je PCH oprávněn vystavení </w:t>
      </w:r>
      <w:r w:rsidR="007100D4">
        <w:rPr>
          <w:rFonts w:ascii="Verdana" w:eastAsia="Times New Roman" w:hAnsi="Verdana" w:cs="Arial"/>
          <w:color w:val="333333"/>
          <w:sz w:val="21"/>
          <w:szCs w:val="21"/>
        </w:rPr>
        <w:t>Krycího listu</w:t>
      </w:r>
      <w:r w:rsidR="00834A77">
        <w:rPr>
          <w:rFonts w:ascii="Verdana" w:eastAsia="Times New Roman" w:hAnsi="Verdana" w:cs="Arial"/>
          <w:color w:val="333333"/>
          <w:sz w:val="21"/>
          <w:szCs w:val="21"/>
        </w:rPr>
        <w:t xml:space="preserve"> odmítnout do doby doplnění </w:t>
      </w:r>
      <w:r w:rsidR="00631153">
        <w:rPr>
          <w:rFonts w:ascii="Verdana" w:eastAsia="Times New Roman" w:hAnsi="Verdana" w:cs="Arial"/>
          <w:color w:val="333333"/>
          <w:sz w:val="21"/>
          <w:szCs w:val="21"/>
        </w:rPr>
        <w:t>potřebných údajů.</w:t>
      </w: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6: Krytí</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Pr="00130716">
        <w:rPr>
          <w:rFonts w:ascii="Verdana" w:eastAsia="Times New Roman" w:hAnsi="Verdana" w:cs="Arial"/>
          <w:color w:val="333333"/>
          <w:sz w:val="21"/>
          <w:szCs w:val="21"/>
        </w:rPr>
        <w:t> Ke krytí smí dojít jen mezi dvěma chovnými jed</w:t>
      </w:r>
      <w:r w:rsidR="00EA074F">
        <w:rPr>
          <w:rFonts w:ascii="Verdana" w:eastAsia="Times New Roman" w:hAnsi="Verdana" w:cs="Arial"/>
          <w:color w:val="333333"/>
          <w:sz w:val="21"/>
          <w:szCs w:val="21"/>
        </w:rPr>
        <w:t>inci, a to na základě platného K</w:t>
      </w:r>
      <w:r w:rsidRPr="00130716">
        <w:rPr>
          <w:rFonts w:ascii="Verdana" w:eastAsia="Times New Roman" w:hAnsi="Verdana" w:cs="Arial"/>
          <w:color w:val="333333"/>
          <w:sz w:val="21"/>
          <w:szCs w:val="21"/>
        </w:rPr>
        <w:t>rycího listu.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6.2.</w:t>
      </w:r>
      <w:r w:rsidRPr="00130716">
        <w:rPr>
          <w:rFonts w:ascii="Verdana" w:eastAsia="Times New Roman" w:hAnsi="Verdana" w:cs="Arial"/>
          <w:color w:val="333333"/>
          <w:sz w:val="21"/>
          <w:szCs w:val="21"/>
        </w:rPr>
        <w:t xml:space="preserve"> Během jednoho hárání smí být fena kryta jen jedním ze </w:t>
      </w:r>
      <w:r w:rsidR="00EA074F">
        <w:rPr>
          <w:rFonts w:ascii="Verdana" w:eastAsia="Times New Roman" w:hAnsi="Verdana" w:cs="Arial"/>
          <w:color w:val="333333"/>
          <w:sz w:val="21"/>
          <w:szCs w:val="21"/>
        </w:rPr>
        <w:t>psů, který je uveden v platném K</w:t>
      </w:r>
      <w:r w:rsidRPr="00130716">
        <w:rPr>
          <w:rFonts w:ascii="Verdana" w:eastAsia="Times New Roman" w:hAnsi="Verdana" w:cs="Arial"/>
          <w:color w:val="333333"/>
          <w:sz w:val="21"/>
          <w:szCs w:val="21"/>
        </w:rPr>
        <w:t>rycím listě.</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6.3.</w:t>
      </w:r>
      <w:r w:rsidRPr="00130716">
        <w:rPr>
          <w:rFonts w:ascii="Verdana" w:eastAsia="Times New Roman" w:hAnsi="Verdana" w:cs="Arial"/>
          <w:color w:val="333333"/>
          <w:sz w:val="21"/>
          <w:szCs w:val="21"/>
        </w:rPr>
        <w:t> Mezi jednotlivými krycími dny krycího psa u různých chovných fen musí uplynout nejméně 24 hodin.</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6.4.</w:t>
      </w:r>
      <w:r w:rsidRPr="00130716">
        <w:rPr>
          <w:rFonts w:ascii="Verdana" w:eastAsia="Times New Roman" w:hAnsi="Verdana" w:cs="Arial"/>
          <w:color w:val="333333"/>
          <w:sz w:val="21"/>
          <w:szCs w:val="21"/>
        </w:rPr>
        <w:t>  Pokud vybraný pes, uvedený na platném krycím listě chovnou fenu nenakryl, smí b</w:t>
      </w:r>
      <w:r w:rsidR="00EA074F">
        <w:rPr>
          <w:rFonts w:ascii="Verdana" w:eastAsia="Times New Roman" w:hAnsi="Verdana" w:cs="Arial"/>
          <w:color w:val="333333"/>
          <w:sz w:val="21"/>
          <w:szCs w:val="21"/>
        </w:rPr>
        <w:t>ýt použit jiný pes na  platném K</w:t>
      </w:r>
      <w:r w:rsidRPr="00130716">
        <w:rPr>
          <w:rFonts w:ascii="Verdana" w:eastAsia="Times New Roman" w:hAnsi="Verdana" w:cs="Arial"/>
          <w:color w:val="333333"/>
          <w:sz w:val="21"/>
          <w:szCs w:val="21"/>
        </w:rPr>
        <w:t>rycím listě uvedený.</w:t>
      </w:r>
      <w:r w:rsidR="00631153">
        <w:rPr>
          <w:rFonts w:ascii="Verdana" w:eastAsia="Times New Roman" w:hAnsi="Verdana" w:cs="Arial"/>
          <w:color w:val="333333"/>
          <w:sz w:val="21"/>
          <w:szCs w:val="21"/>
        </w:rPr>
        <w:t xml:space="preserve"> Případně může majitel chovné feny požádat PCH o doplnění dalšího krycího psa.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5</w:t>
      </w:r>
      <w:r w:rsidRPr="00130716">
        <w:rPr>
          <w:rFonts w:ascii="Verdana" w:eastAsia="Times New Roman" w:hAnsi="Verdana" w:cs="Arial"/>
          <w:b/>
          <w:bCs/>
          <w:color w:val="333333"/>
          <w:sz w:val="21"/>
          <w:szCs w:val="21"/>
        </w:rPr>
        <w:t xml:space="preserve">. </w:t>
      </w:r>
      <w:r w:rsidRPr="00130716">
        <w:rPr>
          <w:rFonts w:ascii="Verdana" w:eastAsia="Times New Roman" w:hAnsi="Verdana" w:cs="Arial"/>
          <w:color w:val="333333"/>
          <w:sz w:val="21"/>
          <w:szCs w:val="21"/>
        </w:rPr>
        <w:t>Doporučuje se krýt chovnou fenu u majitele /držitele/  chovného psa. Majitel, resp. držitel nebo jím zmocněná osoba jsou povinni doprovázet fenu ke krytí.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6</w:t>
      </w:r>
      <w:r w:rsidRPr="00130716">
        <w:rPr>
          <w:rFonts w:ascii="Verdana" w:eastAsia="Times New Roman" w:hAnsi="Verdana" w:cs="Arial"/>
          <w:b/>
          <w:bCs/>
          <w:color w:val="333333"/>
          <w:sz w:val="21"/>
          <w:szCs w:val="21"/>
        </w:rPr>
        <w:t>.</w:t>
      </w:r>
      <w:r w:rsidRPr="00130716">
        <w:rPr>
          <w:rFonts w:ascii="Verdana" w:eastAsia="Times New Roman" w:hAnsi="Verdana" w:cs="Arial"/>
          <w:color w:val="333333"/>
          <w:sz w:val="21"/>
          <w:szCs w:val="21"/>
        </w:rPr>
        <w:t xml:space="preserve"> Pokud chovná fena zůstává u majitele /držitele/ chovného psa za účelem krytí několik dní, hradí veškeré náklady s tím spojené majitel feny. Držitel psa je povinen se o fenu řádně starat v době, kdy je u něj umístěna za účelem krytí. Rovněž odpovídá za škody, které v této době tato fena způsobila třetí osobě. Při neplánovaném krytí jiným psem než</w:t>
      </w:r>
      <w:r w:rsidR="00EA074F">
        <w:rPr>
          <w:rFonts w:ascii="Verdana" w:eastAsia="Times New Roman" w:hAnsi="Verdana" w:cs="Arial"/>
          <w:color w:val="333333"/>
          <w:sz w:val="21"/>
          <w:szCs w:val="21"/>
        </w:rPr>
        <w:t xml:space="preserve"> smluveným na základě platného K</w:t>
      </w:r>
      <w:r w:rsidRPr="00130716">
        <w:rPr>
          <w:rFonts w:ascii="Verdana" w:eastAsia="Times New Roman" w:hAnsi="Verdana" w:cs="Arial"/>
          <w:color w:val="333333"/>
          <w:sz w:val="21"/>
          <w:szCs w:val="21"/>
        </w:rPr>
        <w:t>rycího listu, je držitel psa povinen toto majiteli /držiteli/ feny ohlásit a uhradit mu všechny náklady a vzniklou škodu a není oprávněn po takovémto krytí žádat od majitele feny žádné finanční vyrovnání.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7</w:t>
      </w:r>
      <w:r w:rsidRPr="00130716">
        <w:rPr>
          <w:rFonts w:ascii="Verdana" w:eastAsia="Times New Roman" w:hAnsi="Verdana" w:cs="Arial"/>
          <w:b/>
          <w:bCs/>
          <w:color w:val="333333"/>
          <w:sz w:val="21"/>
          <w:szCs w:val="21"/>
        </w:rPr>
        <w:t xml:space="preserve">.  </w:t>
      </w:r>
      <w:r w:rsidRPr="00130716">
        <w:rPr>
          <w:rFonts w:ascii="Verdana" w:eastAsia="Times New Roman" w:hAnsi="Verdana" w:cs="Arial"/>
          <w:color w:val="333333"/>
          <w:sz w:val="21"/>
          <w:szCs w:val="21"/>
        </w:rPr>
        <w:t>Pokud došlo k úhynu chovné feny v době, kdy byla v péči držitele chovného psa, je tento povinen podat o tom zprávu majiteli /držiteli/ feny a zjistit na své náklady příčinu úhynu feny. Pokud k úhynu chovné feny došlo z důvodů na straně držitele chovného psa, je držitel chovného psa povinen uhradit majiteli chovné feny škodu tím vzniklou. Pokud k úhynu chovné feny nedošlo z důvodů na straně držitele chovného psa, je držitel chovné feny povinen uhradit držiteli chovného psa náklady, které vynaložil na péči o fenu, podle uzavřené dohody.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8</w:t>
      </w:r>
      <w:r w:rsidRPr="00130716">
        <w:rPr>
          <w:rFonts w:ascii="Verdana" w:eastAsia="Times New Roman" w:hAnsi="Verdana" w:cs="Arial"/>
          <w:b/>
          <w:bCs/>
          <w:color w:val="333333"/>
          <w:sz w:val="21"/>
          <w:szCs w:val="21"/>
        </w:rPr>
        <w:t>.</w:t>
      </w:r>
      <w:r w:rsidRPr="00130716">
        <w:rPr>
          <w:rFonts w:ascii="Verdana" w:eastAsia="Times New Roman" w:hAnsi="Verdana" w:cs="Arial"/>
          <w:color w:val="333333"/>
          <w:sz w:val="21"/>
          <w:szCs w:val="21"/>
        </w:rPr>
        <w:t xml:space="preserve">   Po krytí vyplní držitel chovného psa a</w:t>
      </w:r>
      <w:r w:rsidR="00EA074F">
        <w:rPr>
          <w:rFonts w:ascii="Verdana" w:eastAsia="Times New Roman" w:hAnsi="Verdana" w:cs="Arial"/>
          <w:color w:val="333333"/>
          <w:sz w:val="21"/>
          <w:szCs w:val="21"/>
        </w:rPr>
        <w:t xml:space="preserve"> majitel /držitel/ feny platný K</w:t>
      </w:r>
      <w:r w:rsidRPr="00130716">
        <w:rPr>
          <w:rFonts w:ascii="Verdana" w:eastAsia="Times New Roman" w:hAnsi="Verdana" w:cs="Arial"/>
          <w:color w:val="333333"/>
          <w:sz w:val="21"/>
          <w:szCs w:val="21"/>
        </w:rPr>
        <w:t>rycí list a svými podpisy stvrdí uskutečněné krytí.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w:t>
      </w:r>
      <w:r w:rsidR="00631153">
        <w:rPr>
          <w:rFonts w:ascii="Verdana" w:eastAsia="Times New Roman" w:hAnsi="Verdana" w:cs="Arial"/>
          <w:b/>
          <w:bCs/>
          <w:color w:val="333333"/>
          <w:sz w:val="21"/>
          <w:szCs w:val="21"/>
        </w:rPr>
        <w:t>9</w:t>
      </w:r>
      <w:r w:rsidRPr="00130716">
        <w:rPr>
          <w:rFonts w:ascii="Verdana" w:eastAsia="Times New Roman" w:hAnsi="Verdana" w:cs="Arial"/>
          <w:color w:val="333333"/>
          <w:sz w:val="21"/>
          <w:szCs w:val="21"/>
        </w:rPr>
        <w:t xml:space="preserve">. Majitel-držitel chovného psa zanese bezprostředně po nakrytí chovné feny údaje o krytí do „Knihy krytí”.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631153">
        <w:rPr>
          <w:rFonts w:ascii="Verdana" w:eastAsia="Times New Roman" w:hAnsi="Verdana" w:cs="Arial"/>
          <w:b/>
          <w:bCs/>
          <w:color w:val="333333"/>
          <w:sz w:val="21"/>
          <w:szCs w:val="21"/>
        </w:rPr>
        <w:t>0</w:t>
      </w:r>
      <w:r w:rsidRPr="00130716">
        <w:rPr>
          <w:rFonts w:ascii="Verdana" w:eastAsia="Times New Roman" w:hAnsi="Verdana" w:cs="Arial"/>
          <w:b/>
          <w:bCs/>
          <w:color w:val="333333"/>
          <w:sz w:val="21"/>
          <w:szCs w:val="21"/>
        </w:rPr>
        <w:t xml:space="preserve">. </w:t>
      </w:r>
      <w:r w:rsidRPr="00130716">
        <w:rPr>
          <w:rFonts w:ascii="Verdana" w:eastAsia="Times New Roman" w:hAnsi="Verdana" w:cs="Arial"/>
          <w:color w:val="333333"/>
          <w:sz w:val="21"/>
          <w:szCs w:val="21"/>
        </w:rPr>
        <w:t>Majitel chovného psa je oprávněn krytí chovné feny odmítnout bez zdůvodnění.</w:t>
      </w:r>
    </w:p>
    <w:p w:rsidR="00392BE3" w:rsidRDefault="00631153" w:rsidP="000A2310">
      <w:pPr>
        <w:spacing w:after="150" w:line="240" w:lineRule="auto"/>
        <w:jc w:val="both"/>
        <w:rPr>
          <w:rFonts w:ascii="Verdana" w:eastAsia="Times New Roman" w:hAnsi="Verdana" w:cs="Arial"/>
          <w:color w:val="333333"/>
          <w:sz w:val="21"/>
          <w:szCs w:val="21"/>
        </w:rPr>
      </w:pPr>
      <w:r>
        <w:rPr>
          <w:rFonts w:ascii="Verdana" w:eastAsia="Times New Roman" w:hAnsi="Verdana" w:cs="Arial"/>
          <w:b/>
          <w:bCs/>
          <w:color w:val="333333"/>
          <w:sz w:val="21"/>
          <w:szCs w:val="21"/>
        </w:rPr>
        <w:t>6.11.</w:t>
      </w:r>
      <w:r w:rsidR="00392BE3">
        <w:rPr>
          <w:rFonts w:ascii="Verdana" w:eastAsia="Times New Roman" w:hAnsi="Verdana" w:cs="Arial"/>
          <w:b/>
          <w:bCs/>
          <w:color w:val="333333"/>
          <w:sz w:val="21"/>
          <w:szCs w:val="21"/>
        </w:rPr>
        <w:t xml:space="preserve"> </w:t>
      </w:r>
      <w:r w:rsidR="00130716" w:rsidRPr="00130716">
        <w:rPr>
          <w:rFonts w:ascii="Verdana" w:eastAsia="Times New Roman" w:hAnsi="Verdana" w:cs="Arial"/>
          <w:color w:val="333333"/>
          <w:sz w:val="21"/>
          <w:szCs w:val="21"/>
        </w:rPr>
        <w:t xml:space="preserve">Zahraniční krytí, jeho hlášení, zapsání, poplatky a ostatní záležitosti spojené s krytím či odchovem podléhá ustanovením tohoto zápisního řádu.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631153">
        <w:rPr>
          <w:rFonts w:ascii="Verdana" w:eastAsia="Times New Roman" w:hAnsi="Verdana" w:cs="Arial"/>
          <w:b/>
          <w:bCs/>
          <w:color w:val="333333"/>
          <w:sz w:val="21"/>
          <w:szCs w:val="21"/>
        </w:rPr>
        <w:t>2</w:t>
      </w:r>
      <w:r w:rsidRPr="00130716">
        <w:rPr>
          <w:rFonts w:ascii="Verdana" w:eastAsia="Times New Roman" w:hAnsi="Verdana" w:cs="Arial"/>
          <w:b/>
          <w:bCs/>
          <w:color w:val="333333"/>
          <w:sz w:val="21"/>
          <w:szCs w:val="21"/>
        </w:rPr>
        <w:t>. </w:t>
      </w:r>
      <w:r w:rsidRPr="00130716">
        <w:rPr>
          <w:rFonts w:ascii="Verdana" w:eastAsia="Times New Roman" w:hAnsi="Verdana" w:cs="Arial"/>
          <w:color w:val="333333"/>
          <w:sz w:val="21"/>
          <w:szCs w:val="21"/>
        </w:rPr>
        <w:t>Změní-li se majitel /držitel/ chovné feny v době její březosti, je původní majitel povinen oznámit majiteli krycího psa jméno a adresu nového majitele této chovné feny.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631153">
        <w:rPr>
          <w:rFonts w:ascii="Verdana" w:eastAsia="Times New Roman" w:hAnsi="Verdana" w:cs="Arial"/>
          <w:b/>
          <w:bCs/>
          <w:color w:val="333333"/>
          <w:sz w:val="21"/>
          <w:szCs w:val="21"/>
        </w:rPr>
        <w:t>3</w:t>
      </w:r>
      <w:r w:rsidRPr="00130716">
        <w:rPr>
          <w:rFonts w:ascii="Verdana" w:eastAsia="Times New Roman" w:hAnsi="Verdana" w:cs="Arial"/>
          <w:b/>
          <w:bCs/>
          <w:color w:val="333333"/>
          <w:sz w:val="21"/>
          <w:szCs w:val="21"/>
        </w:rPr>
        <w:t>. </w:t>
      </w:r>
      <w:r w:rsidRPr="00130716">
        <w:rPr>
          <w:rFonts w:ascii="Verdana" w:eastAsia="Times New Roman" w:hAnsi="Verdana" w:cs="Arial"/>
          <w:color w:val="333333"/>
          <w:sz w:val="21"/>
          <w:szCs w:val="21"/>
        </w:rPr>
        <w:t xml:space="preserve">Způsob náhrady za krytí je věcí dohody mezi majiteli krycího páru. Nezabřezne-li fena, má majitel /držitel/ feny nárok na jedno bezplatné krytí stejné feny stejným psem, a to pokud byla již úhrada provedena při krytí a nedohodnou-li se strany jinak. Při úhradě krytí formou štěněte přísluší první volba chovateli, druhá majiteli krycího psa, pokud se nedohodnou jinak. Všeobecně se doporučuje uzavřít písemnou dohodu. Nedodržení dohody </w:t>
      </w:r>
      <w:r w:rsidR="0073492C">
        <w:rPr>
          <w:rFonts w:ascii="Verdana" w:eastAsia="Times New Roman" w:hAnsi="Verdana" w:cs="Arial"/>
          <w:color w:val="333333"/>
          <w:sz w:val="21"/>
          <w:szCs w:val="21"/>
        </w:rPr>
        <w:t>je</w:t>
      </w:r>
      <w:r w:rsidRPr="00130716">
        <w:rPr>
          <w:rFonts w:ascii="Verdana" w:eastAsia="Times New Roman" w:hAnsi="Verdana" w:cs="Arial"/>
          <w:color w:val="333333"/>
          <w:sz w:val="21"/>
          <w:szCs w:val="21"/>
        </w:rPr>
        <w:t xml:space="preserve"> předmětem občansko-právního řízení</w:t>
      </w:r>
      <w:r w:rsidR="00392BE3">
        <w:rPr>
          <w:rFonts w:ascii="Verdana" w:eastAsia="Times New Roman" w:hAnsi="Verdana" w:cs="Arial"/>
          <w:color w:val="333333"/>
          <w:sz w:val="21"/>
          <w:szCs w:val="21"/>
        </w:rPr>
        <w:t>, nikoliv tohoto chovatelského a zápisního řádu</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6.1</w:t>
      </w:r>
      <w:r w:rsidR="00392BE3">
        <w:rPr>
          <w:rFonts w:ascii="Verdana" w:eastAsia="Times New Roman" w:hAnsi="Verdana" w:cs="Arial"/>
          <w:b/>
          <w:bCs/>
          <w:color w:val="333333"/>
          <w:sz w:val="21"/>
          <w:szCs w:val="21"/>
        </w:rPr>
        <w:t>4</w:t>
      </w:r>
      <w:r w:rsidRPr="00130716">
        <w:rPr>
          <w:rFonts w:ascii="Verdana" w:eastAsia="Times New Roman" w:hAnsi="Verdana" w:cs="Arial"/>
          <w:b/>
          <w:bCs/>
          <w:color w:val="333333"/>
          <w:sz w:val="21"/>
          <w:szCs w:val="21"/>
        </w:rPr>
        <w:t>.</w:t>
      </w:r>
      <w:r w:rsidRPr="00130716">
        <w:rPr>
          <w:rFonts w:ascii="Verdana" w:eastAsia="Times New Roman" w:hAnsi="Verdana" w:cs="Arial"/>
          <w:color w:val="333333"/>
          <w:sz w:val="21"/>
          <w:szCs w:val="21"/>
        </w:rPr>
        <w:t xml:space="preserve"> Po uskutečně</w:t>
      </w:r>
      <w:r w:rsidR="00EA074F">
        <w:rPr>
          <w:rFonts w:ascii="Verdana" w:eastAsia="Times New Roman" w:hAnsi="Verdana" w:cs="Arial"/>
          <w:color w:val="333333"/>
          <w:sz w:val="21"/>
          <w:szCs w:val="21"/>
        </w:rPr>
        <w:t>ném krytí a společném vyplnění K</w:t>
      </w:r>
      <w:r w:rsidRPr="00130716">
        <w:rPr>
          <w:rFonts w:ascii="Verdana" w:eastAsia="Times New Roman" w:hAnsi="Verdana" w:cs="Arial"/>
          <w:color w:val="333333"/>
          <w:sz w:val="21"/>
          <w:szCs w:val="21"/>
        </w:rPr>
        <w:t>rycího listu</w:t>
      </w:r>
      <w:r w:rsidR="00EA074F">
        <w:rPr>
          <w:rFonts w:ascii="Verdana" w:eastAsia="Times New Roman" w:hAnsi="Verdana" w:cs="Arial"/>
          <w:color w:val="333333"/>
          <w:sz w:val="21"/>
          <w:szCs w:val="21"/>
        </w:rPr>
        <w:t xml:space="preserve"> zůstává tento vyplněný platný K</w:t>
      </w:r>
      <w:r w:rsidRPr="00130716">
        <w:rPr>
          <w:rFonts w:ascii="Verdana" w:eastAsia="Times New Roman" w:hAnsi="Verdana" w:cs="Arial"/>
          <w:color w:val="333333"/>
          <w:sz w:val="21"/>
          <w:szCs w:val="21"/>
        </w:rPr>
        <w:t>rycí list u majitele chovné feny</w:t>
      </w:r>
      <w:r w:rsidR="00392BE3">
        <w:rPr>
          <w:rFonts w:ascii="Verdana" w:eastAsia="Times New Roman" w:hAnsi="Verdana" w:cs="Arial"/>
          <w:color w:val="333333"/>
          <w:sz w:val="21"/>
          <w:szCs w:val="21"/>
        </w:rPr>
        <w:t>, který je povinen ho do 7 dnů po krytí zaslat PCH</w:t>
      </w:r>
      <w:r w:rsidRPr="00130716">
        <w:rPr>
          <w:rFonts w:ascii="Verdana" w:eastAsia="Times New Roman" w:hAnsi="Verdana" w:cs="Arial"/>
          <w:color w:val="333333"/>
          <w:sz w:val="21"/>
          <w:szCs w:val="21"/>
        </w:rPr>
        <w:t>. Krycí list se musí vyplnit i v případě, kdy oba chovní jedinci patří témuž majiteli.</w:t>
      </w:r>
      <w:r w:rsidR="00392BE3">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7: Vrh</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w:t>
      </w:r>
      <w:r w:rsidRPr="00130716">
        <w:rPr>
          <w:rFonts w:ascii="Verdana" w:eastAsia="Times New Roman" w:hAnsi="Verdana" w:cs="Arial"/>
          <w:color w:val="333333"/>
          <w:sz w:val="21"/>
          <w:szCs w:val="21"/>
        </w:rPr>
        <w:t xml:space="preserve"> Chovná fena může mít jen jeden vrh v kalendářním roce.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7.2.</w:t>
      </w:r>
      <w:r w:rsidRPr="00130716">
        <w:rPr>
          <w:rFonts w:ascii="Verdana" w:eastAsia="Times New Roman" w:hAnsi="Verdana" w:cs="Arial"/>
          <w:color w:val="333333"/>
          <w:sz w:val="21"/>
          <w:szCs w:val="21"/>
        </w:rPr>
        <w:t xml:space="preserve"> Chovná fena a vrh mají být umístěny u svého držitele. Pokud je nutno fenu a vrh umístit jinak, musí být o této skutečnosti </w:t>
      </w:r>
      <w:r w:rsidR="00392BE3">
        <w:rPr>
          <w:rFonts w:ascii="Verdana" w:eastAsia="Times New Roman" w:hAnsi="Verdana" w:cs="Arial"/>
          <w:color w:val="333333"/>
          <w:sz w:val="21"/>
          <w:szCs w:val="21"/>
        </w:rPr>
        <w:t>informován</w:t>
      </w:r>
      <w:r w:rsidRPr="00130716">
        <w:rPr>
          <w:rFonts w:ascii="Verdana" w:eastAsia="Times New Roman" w:hAnsi="Verdana" w:cs="Arial"/>
          <w:color w:val="333333"/>
          <w:sz w:val="21"/>
          <w:szCs w:val="21"/>
        </w:rPr>
        <w:t xml:space="preserve"> </w:t>
      </w:r>
      <w:r w:rsidR="00392BE3">
        <w:rPr>
          <w:rFonts w:ascii="Verdana" w:eastAsia="Times New Roman" w:hAnsi="Verdana" w:cs="Arial"/>
          <w:color w:val="333333"/>
          <w:sz w:val="21"/>
          <w:szCs w:val="21"/>
        </w:rPr>
        <w:t>PCH</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7.3.  </w:t>
      </w:r>
      <w:r w:rsidRPr="00130716">
        <w:rPr>
          <w:rFonts w:ascii="Verdana" w:eastAsia="Times New Roman" w:hAnsi="Verdana" w:cs="Arial"/>
          <w:color w:val="333333"/>
          <w:sz w:val="21"/>
          <w:szCs w:val="21"/>
        </w:rPr>
        <w:t>Chovatel je povinen pečovat o svou fenu v době březosti a kojení a rovněž o celý vrh až do prodeje štěňat tak, aby  byl zaručen jejich správný vývin.</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7.4.  </w:t>
      </w:r>
      <w:r w:rsidRPr="00130716">
        <w:rPr>
          <w:rFonts w:ascii="Verdana" w:eastAsia="Times New Roman" w:hAnsi="Verdana" w:cs="Arial"/>
          <w:color w:val="333333"/>
          <w:sz w:val="21"/>
          <w:szCs w:val="21"/>
        </w:rPr>
        <w:t>Chovná fena smí kojit pouze takový počet štěňat, který odpovídá její zdravotní kondici, tak aby nebylo ohroženo její zdraví a správný vývoj štěňat. Ostatním životaschopným štěňatům musí chovatel zajistit náhradní výživu. Utracena musí být štěňata zrůdná.</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7.5.</w:t>
      </w:r>
      <w:r w:rsidRPr="00130716">
        <w:rPr>
          <w:rFonts w:ascii="Verdana" w:eastAsia="Times New Roman" w:hAnsi="Verdana" w:cs="Arial"/>
          <w:color w:val="333333"/>
          <w:sz w:val="21"/>
          <w:szCs w:val="21"/>
        </w:rPr>
        <w:t xml:space="preserve">  Jestliže fena-matka není po porodu k dispozici v důsledku úhynu, nemoci, nebo by byl ohrožen její zdravotní stav /viz. </w:t>
      </w:r>
      <w:proofErr w:type="gramStart"/>
      <w:r w:rsidRPr="00130716">
        <w:rPr>
          <w:rFonts w:ascii="Verdana" w:eastAsia="Times New Roman" w:hAnsi="Verdana" w:cs="Arial"/>
          <w:color w:val="333333"/>
          <w:sz w:val="21"/>
          <w:szCs w:val="21"/>
        </w:rPr>
        <w:t>bod</w:t>
      </w:r>
      <w:proofErr w:type="gramEnd"/>
      <w:r w:rsidRPr="00130716">
        <w:rPr>
          <w:rFonts w:ascii="Verdana" w:eastAsia="Times New Roman" w:hAnsi="Verdana" w:cs="Arial"/>
          <w:color w:val="333333"/>
          <w:sz w:val="21"/>
          <w:szCs w:val="21"/>
        </w:rPr>
        <w:t xml:space="preserve"> 7.4/, povoluje se umělý odchov, nebo odchov kojnou fenou. Tuto skutečnost je povinen  chovatel nahlásit PCH spolu s adresou držitele kojné feny a počtu štěňat u ní umístěných.</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7.6.</w:t>
      </w:r>
      <w:r w:rsidRPr="00130716">
        <w:rPr>
          <w:rFonts w:ascii="Verdana" w:eastAsia="Times New Roman" w:hAnsi="Verdana" w:cs="Arial"/>
          <w:color w:val="333333"/>
          <w:sz w:val="21"/>
          <w:szCs w:val="21"/>
        </w:rPr>
        <w:t> Je nepřípustný každý pokus, který by ovlivňoval růst mláďat. Předčasné ukončení kojení je přípustné pouze v případě, nařídí-li to veterinární lékař.</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7.7.  </w:t>
      </w:r>
      <w:r w:rsidRPr="00130716">
        <w:rPr>
          <w:rFonts w:ascii="Verdana" w:eastAsia="Times New Roman" w:hAnsi="Verdana" w:cs="Arial"/>
          <w:color w:val="333333"/>
          <w:sz w:val="21"/>
          <w:szCs w:val="21"/>
        </w:rPr>
        <w:t xml:space="preserve">Každý vrh musí být nahlášen na předepsaném tiskopise </w:t>
      </w:r>
      <w:r w:rsidR="00392BE3">
        <w:rPr>
          <w:rFonts w:ascii="Verdana" w:eastAsia="Times New Roman" w:hAnsi="Verdana" w:cs="Arial"/>
          <w:color w:val="333333"/>
          <w:sz w:val="21"/>
          <w:szCs w:val="21"/>
        </w:rPr>
        <w:t xml:space="preserve">Hlášení vrhu </w:t>
      </w:r>
      <w:r w:rsidRPr="00130716">
        <w:rPr>
          <w:rFonts w:ascii="Verdana" w:eastAsia="Times New Roman" w:hAnsi="Verdana" w:cs="Arial"/>
          <w:color w:val="333333"/>
          <w:sz w:val="21"/>
          <w:szCs w:val="21"/>
        </w:rPr>
        <w:t>a zaslán PCH</w:t>
      </w:r>
      <w:r w:rsidR="00392BE3">
        <w:rPr>
          <w:rFonts w:ascii="Verdana" w:eastAsia="Times New Roman" w:hAnsi="Verdana" w:cs="Arial"/>
          <w:color w:val="333333"/>
          <w:sz w:val="21"/>
          <w:szCs w:val="21"/>
        </w:rPr>
        <w:t xml:space="preserve"> spolu s druhým dílem Krycího listu,</w:t>
      </w:r>
      <w:r w:rsidRPr="00130716">
        <w:rPr>
          <w:rFonts w:ascii="Verdana" w:eastAsia="Times New Roman" w:hAnsi="Verdana" w:cs="Arial"/>
          <w:color w:val="333333"/>
          <w:sz w:val="21"/>
          <w:szCs w:val="21"/>
        </w:rPr>
        <w:t xml:space="preserve"> a to do sedmi dnů od vrhu štěňat. Současně je chovatel povinen podat hlášení stejného obsahu i majiteli /držiteli/ chovného krycího psa a zapsat vrh do knihy odchovů.</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7.8.</w:t>
      </w:r>
      <w:r w:rsidRPr="00130716">
        <w:rPr>
          <w:rFonts w:ascii="Verdana" w:eastAsia="Times New Roman" w:hAnsi="Verdana" w:cs="Arial"/>
          <w:color w:val="333333"/>
          <w:sz w:val="21"/>
          <w:szCs w:val="21"/>
        </w:rPr>
        <w:t xml:space="preserve"> Nezabřeznutí feny je chovatel povinen písemně nahlásit PCH, a to nejpozději 75. den po krytí. Spolu s tímt</w:t>
      </w:r>
      <w:r w:rsidR="00EA074F">
        <w:rPr>
          <w:rFonts w:ascii="Verdana" w:eastAsia="Times New Roman" w:hAnsi="Verdana" w:cs="Arial"/>
          <w:color w:val="333333"/>
          <w:sz w:val="21"/>
          <w:szCs w:val="21"/>
        </w:rPr>
        <w:t>o hlášením je povinen vrátit i K</w:t>
      </w:r>
      <w:r w:rsidRPr="00130716">
        <w:rPr>
          <w:rFonts w:ascii="Verdana" w:eastAsia="Times New Roman" w:hAnsi="Verdana" w:cs="Arial"/>
          <w:color w:val="333333"/>
          <w:sz w:val="21"/>
          <w:szCs w:val="21"/>
        </w:rPr>
        <w:t>rycí list. Hlášení podává i majiteli krycího psa. Klub je oprávněn nezabřeznutí ověřit.</w:t>
      </w:r>
    </w:p>
    <w:p w:rsidR="00130716" w:rsidRPr="00130716" w:rsidRDefault="00130716" w:rsidP="000A2310">
      <w:pPr>
        <w:spacing w:after="150" w:line="240" w:lineRule="auto"/>
        <w:jc w:val="both"/>
        <w:rPr>
          <w:rFonts w:ascii="Verdana" w:eastAsia="Times New Roman" w:hAnsi="Verdana" w:cs="Arial"/>
          <w:color w:val="333333"/>
          <w:sz w:val="21"/>
          <w:szCs w:val="21"/>
        </w:rPr>
      </w:pPr>
      <w:proofErr w:type="gramStart"/>
      <w:r w:rsidRPr="00130716">
        <w:rPr>
          <w:rFonts w:ascii="Verdana" w:eastAsia="Times New Roman" w:hAnsi="Verdana" w:cs="Arial"/>
          <w:b/>
          <w:bCs/>
          <w:color w:val="333333"/>
          <w:sz w:val="21"/>
          <w:szCs w:val="21"/>
        </w:rPr>
        <w:t>7.9.</w:t>
      </w:r>
      <w:r w:rsidR="00392BE3">
        <w:rPr>
          <w:rFonts w:ascii="Verdana" w:eastAsia="Times New Roman" w:hAnsi="Verdana" w:cs="Arial"/>
          <w:color w:val="333333"/>
          <w:sz w:val="21"/>
          <w:szCs w:val="21"/>
        </w:rPr>
        <w:t xml:space="preserve"> KAB</w:t>
      </w:r>
      <w:proofErr w:type="gramEnd"/>
      <w:r w:rsidR="00392BE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je oprávněn kontrolovat vrh prostřednictvím </w:t>
      </w:r>
      <w:r w:rsidR="00392BE3">
        <w:rPr>
          <w:rFonts w:ascii="Verdana" w:eastAsia="Times New Roman" w:hAnsi="Verdana" w:cs="Arial"/>
          <w:color w:val="333333"/>
          <w:sz w:val="21"/>
          <w:szCs w:val="21"/>
        </w:rPr>
        <w:t>pověřené osoby</w:t>
      </w:r>
      <w:r w:rsidRPr="00130716">
        <w:rPr>
          <w:rFonts w:ascii="Verdana" w:eastAsia="Times New Roman" w:hAnsi="Verdana" w:cs="Arial"/>
          <w:color w:val="333333"/>
          <w:sz w:val="21"/>
          <w:szCs w:val="21"/>
        </w:rPr>
        <w:t>. Závady, které orgán zjistí, musí chovatel odstranit, jinak se vystavuje možnému postihu. Kontrolou nepřebírá K</w:t>
      </w:r>
      <w:r w:rsidR="00392BE3">
        <w:rPr>
          <w:rFonts w:ascii="Verdana" w:eastAsia="Times New Roman" w:hAnsi="Verdana" w:cs="Arial"/>
          <w:color w:val="333333"/>
          <w:sz w:val="21"/>
          <w:szCs w:val="21"/>
        </w:rPr>
        <w:t>AB CR</w:t>
      </w:r>
      <w:r w:rsidRPr="00130716">
        <w:rPr>
          <w:rFonts w:ascii="Verdana" w:eastAsia="Times New Roman" w:hAnsi="Verdana" w:cs="Arial"/>
          <w:color w:val="333333"/>
          <w:sz w:val="21"/>
          <w:szCs w:val="21"/>
        </w:rPr>
        <w:t xml:space="preserve"> ani jeho orgány žádnou odpovědnost za chovatele ve smyslu tohoto “</w:t>
      </w:r>
      <w:r w:rsidR="00EA074F">
        <w:rPr>
          <w:rFonts w:ascii="Verdana" w:eastAsia="Times New Roman" w:hAnsi="Verdana" w:cs="Arial"/>
          <w:color w:val="333333"/>
          <w:sz w:val="21"/>
          <w:szCs w:val="21"/>
        </w:rPr>
        <w:t>Chovatelského a z</w:t>
      </w:r>
      <w:r w:rsidRPr="00130716">
        <w:rPr>
          <w:rFonts w:ascii="Verdana" w:eastAsia="Times New Roman" w:hAnsi="Verdana" w:cs="Arial"/>
          <w:color w:val="333333"/>
          <w:sz w:val="21"/>
          <w:szCs w:val="21"/>
        </w:rPr>
        <w:t>ápisního řádu”. Nezastihne-li orgán fenu a všechna štěňata v péči chovatele, nebo na ohlášeném místě, nebo neumožní-li chovatel klubovým orgánům kontrolu vrhu, pova</w:t>
      </w:r>
      <w:r w:rsidR="00392BE3">
        <w:rPr>
          <w:rFonts w:ascii="Verdana" w:eastAsia="Times New Roman" w:hAnsi="Verdana" w:cs="Arial"/>
          <w:color w:val="333333"/>
          <w:sz w:val="21"/>
          <w:szCs w:val="21"/>
        </w:rPr>
        <w:t>žuje se to za porušení tohoto “Chovatelského a zápisního řádu”. KA</w:t>
      </w:r>
      <w:r w:rsidRPr="00130716">
        <w:rPr>
          <w:rFonts w:ascii="Verdana" w:eastAsia="Times New Roman" w:hAnsi="Verdana" w:cs="Arial"/>
          <w:color w:val="333333"/>
          <w:sz w:val="21"/>
          <w:szCs w:val="21"/>
        </w:rPr>
        <w:t xml:space="preserve">B </w:t>
      </w:r>
      <w:r w:rsidR="00392BE3">
        <w:rPr>
          <w:rFonts w:ascii="Verdana" w:eastAsia="Times New Roman" w:hAnsi="Verdana" w:cs="Arial"/>
          <w:color w:val="333333"/>
          <w:sz w:val="21"/>
          <w:szCs w:val="21"/>
        </w:rPr>
        <w:t xml:space="preserve">CR </w:t>
      </w:r>
      <w:r w:rsidRPr="00130716">
        <w:rPr>
          <w:rFonts w:ascii="Verdana" w:eastAsia="Times New Roman" w:hAnsi="Verdana" w:cs="Arial"/>
          <w:color w:val="333333"/>
          <w:sz w:val="21"/>
          <w:szCs w:val="21"/>
        </w:rPr>
        <w:t xml:space="preserve">je oprávněn uskutečnit maximálně dvě kontroly, z nichž je povinná kontrola před odebráním štěňat od feny /po naočkování a </w:t>
      </w:r>
      <w:proofErr w:type="spellStart"/>
      <w:r w:rsidRPr="00130716">
        <w:rPr>
          <w:rFonts w:ascii="Verdana" w:eastAsia="Times New Roman" w:hAnsi="Verdana" w:cs="Arial"/>
          <w:color w:val="333333"/>
          <w:sz w:val="21"/>
          <w:szCs w:val="21"/>
        </w:rPr>
        <w:t>načipování</w:t>
      </w:r>
      <w:proofErr w:type="spellEnd"/>
      <w:r w:rsidRPr="00130716">
        <w:rPr>
          <w:rFonts w:ascii="Verdana" w:eastAsia="Times New Roman" w:hAnsi="Verdana" w:cs="Arial"/>
          <w:color w:val="333333"/>
          <w:sz w:val="21"/>
          <w:szCs w:val="21"/>
        </w:rPr>
        <w:t xml:space="preserve"> štěňat/, v odůvodněných případech i vícekrát.</w:t>
      </w:r>
      <w:r w:rsidR="00392BE3">
        <w:rPr>
          <w:rFonts w:ascii="Verdana" w:eastAsia="Times New Roman" w:hAnsi="Verdana" w:cs="Arial"/>
          <w:color w:val="333333"/>
          <w:sz w:val="21"/>
          <w:szCs w:val="21"/>
        </w:rPr>
        <w:t xml:space="preserve"> KAB CR je oprávněn po dohodě s chovatelem pověřit kontrolou vrhu veterinárního lékaře.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7.10.</w:t>
      </w:r>
      <w:r w:rsidRPr="00130716">
        <w:rPr>
          <w:rFonts w:ascii="Verdana" w:eastAsia="Times New Roman" w:hAnsi="Verdana" w:cs="Arial"/>
          <w:color w:val="333333"/>
          <w:sz w:val="21"/>
          <w:szCs w:val="21"/>
        </w:rPr>
        <w:t xml:space="preserve"> Kontroly vrhu se provádí výhradně na náklad chovatele. </w:t>
      </w:r>
      <w:r w:rsidR="00392BE3">
        <w:rPr>
          <w:rFonts w:ascii="Verdana" w:eastAsia="Times New Roman" w:hAnsi="Verdana" w:cs="Arial"/>
          <w:color w:val="333333"/>
          <w:sz w:val="21"/>
          <w:szCs w:val="21"/>
        </w:rPr>
        <w:t>Pověřená osoba KAB CR</w:t>
      </w:r>
      <w:r w:rsidRPr="00130716">
        <w:rPr>
          <w:rFonts w:ascii="Verdana" w:eastAsia="Times New Roman" w:hAnsi="Verdana" w:cs="Arial"/>
          <w:color w:val="333333"/>
          <w:sz w:val="21"/>
          <w:szCs w:val="21"/>
        </w:rPr>
        <w:t xml:space="preserve"> má nárok na úhradu cestovních výloh </w:t>
      </w:r>
      <w:r w:rsidR="00392BE3">
        <w:rPr>
          <w:rFonts w:ascii="Verdana" w:eastAsia="Times New Roman" w:hAnsi="Verdana" w:cs="Arial"/>
          <w:color w:val="333333"/>
          <w:sz w:val="21"/>
          <w:szCs w:val="21"/>
        </w:rPr>
        <w:t>ve výši 5 Kč/km z bydliště pověřené osoby na adresu chovatele</w:t>
      </w:r>
      <w:r w:rsidRPr="00130716">
        <w:rPr>
          <w:rFonts w:ascii="Verdana" w:eastAsia="Times New Roman" w:hAnsi="Verdana" w:cs="Arial"/>
          <w:color w:val="333333"/>
          <w:sz w:val="21"/>
          <w:szCs w:val="21"/>
        </w:rPr>
        <w:t xml:space="preserve">. Pokud chovatel z jakýchkoli příčin neproplatí </w:t>
      </w:r>
      <w:r w:rsidR="00392BE3">
        <w:rPr>
          <w:rFonts w:ascii="Verdana" w:eastAsia="Times New Roman" w:hAnsi="Verdana" w:cs="Arial"/>
          <w:color w:val="333333"/>
          <w:sz w:val="21"/>
          <w:szCs w:val="21"/>
        </w:rPr>
        <w:t>pověřené osobě KA</w:t>
      </w:r>
      <w:r w:rsidRPr="00130716">
        <w:rPr>
          <w:rFonts w:ascii="Verdana" w:eastAsia="Times New Roman" w:hAnsi="Verdana" w:cs="Arial"/>
          <w:color w:val="333333"/>
          <w:sz w:val="21"/>
          <w:szCs w:val="21"/>
        </w:rPr>
        <w:t>B</w:t>
      </w:r>
      <w:r w:rsidR="00392BE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cestovní výlohy, a to při samotné kontrole vrhu, může mu K</w:t>
      </w:r>
      <w:r w:rsidR="00392BE3">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392BE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zadržet vydání průkazů původu štěňat až do okamžiku zaplacení a současně může vyvodit proti takovémuto chovateli příslušné postihy ve smyslu “Stanov K</w:t>
      </w:r>
      <w:r w:rsidR="00392BE3">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392BE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7.11. </w:t>
      </w:r>
      <w:r w:rsidRPr="00130716">
        <w:rPr>
          <w:rFonts w:ascii="Verdana" w:eastAsia="Times New Roman" w:hAnsi="Verdana" w:cs="Arial"/>
          <w:color w:val="333333"/>
          <w:sz w:val="21"/>
          <w:szCs w:val="21"/>
        </w:rPr>
        <w:t>Prodej štěňat provádí a štěně novému majiteli předává výhradně chovatel, a to ve stáří štěněte minimálně 51 dnů. Chovatel je povinen v písemné dohodě o prodeji štěněte upozornit kupujícího na všechny nedostatky, které jsou mu známé, a které snižují hodnotu štěněte. Cena štěněte je věcí dohody mezi chovatelem jako prodávajícím a nabyvatelem /novým majitelem/ jako kupujícím.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7.12.</w:t>
      </w:r>
      <w:r w:rsidRPr="00130716">
        <w:rPr>
          <w:rFonts w:ascii="Verdana" w:eastAsia="Times New Roman" w:hAnsi="Verdana" w:cs="Arial"/>
          <w:color w:val="333333"/>
          <w:sz w:val="21"/>
          <w:szCs w:val="21"/>
        </w:rPr>
        <w:t xml:space="preserve"> Chovatel hradí </w:t>
      </w:r>
      <w:r w:rsidR="00EA074F">
        <w:rPr>
          <w:rFonts w:ascii="Verdana" w:eastAsia="Times New Roman" w:hAnsi="Verdana" w:cs="Arial"/>
          <w:color w:val="333333"/>
          <w:sz w:val="21"/>
          <w:szCs w:val="21"/>
        </w:rPr>
        <w:t>náklady na</w:t>
      </w:r>
      <w:r w:rsidRPr="00130716">
        <w:rPr>
          <w:rFonts w:ascii="Verdana" w:eastAsia="Times New Roman" w:hAnsi="Verdana" w:cs="Arial"/>
          <w:color w:val="333333"/>
          <w:sz w:val="21"/>
          <w:szCs w:val="21"/>
        </w:rPr>
        <w:t xml:space="preserve"> průkazy původu štěňat. Nabyvatel štěněte má nárok na bezplatné dodání průkazu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7.13.</w:t>
      </w:r>
      <w:r w:rsidRPr="00130716">
        <w:rPr>
          <w:rFonts w:ascii="Verdana" w:eastAsia="Times New Roman" w:hAnsi="Verdana" w:cs="Arial"/>
          <w:color w:val="333333"/>
          <w:sz w:val="21"/>
          <w:szCs w:val="21"/>
        </w:rPr>
        <w:t xml:space="preserve"> Chovatel při prodeji štěněte poučí nového majitele /nejlépe formou sdělení přímo v písemné dohodě o prodeji štěněte/ o existenci </w:t>
      </w:r>
      <w:r w:rsidR="002E3773">
        <w:rPr>
          <w:rFonts w:ascii="Verdana" w:eastAsia="Times New Roman" w:hAnsi="Verdana" w:cs="Arial"/>
          <w:color w:val="333333"/>
          <w:sz w:val="21"/>
          <w:szCs w:val="21"/>
        </w:rPr>
        <w:t>KAB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7.14. </w:t>
      </w:r>
      <w:r w:rsidRPr="00130716">
        <w:rPr>
          <w:rFonts w:ascii="Verdana" w:eastAsia="Times New Roman" w:hAnsi="Verdana" w:cs="Arial"/>
          <w:color w:val="333333"/>
          <w:sz w:val="21"/>
          <w:szCs w:val="21"/>
        </w:rPr>
        <w:t>Utrácení zvířat v chovech smí provádět pouze veterinární lékař, a to v případech předepsaných zákonem.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7.15. </w:t>
      </w:r>
      <w:r w:rsidRPr="00130716">
        <w:rPr>
          <w:rFonts w:ascii="Verdana" w:eastAsia="Times New Roman" w:hAnsi="Verdana" w:cs="Arial"/>
          <w:color w:val="333333"/>
          <w:sz w:val="21"/>
          <w:szCs w:val="21"/>
        </w:rPr>
        <w:t>Nákup a prodej nebo vývoz psů prostřednictvím obchodních organizací je nepřípustný.</w:t>
      </w:r>
      <w:r w:rsidR="00EA074F">
        <w:rPr>
          <w:rFonts w:ascii="Verdana" w:eastAsia="Times New Roman" w:hAnsi="Verdana" w:cs="Arial"/>
          <w:color w:val="333333"/>
          <w:sz w:val="21"/>
          <w:szCs w:val="21"/>
        </w:rPr>
        <w:t xml:space="preserve"> </w:t>
      </w:r>
      <w:r w:rsidRPr="00130716">
        <w:rPr>
          <w:rFonts w:ascii="Verdana" w:eastAsia="Times New Roman" w:hAnsi="Verdana" w:cs="Arial"/>
          <w:color w:val="333333"/>
          <w:sz w:val="21"/>
          <w:szCs w:val="21"/>
        </w:rPr>
        <w:t xml:space="preserve">Nepřípustné je překupnictví psů a jeho podpora.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7.16</w:t>
      </w:r>
      <w:r w:rsidRPr="00130716">
        <w:rPr>
          <w:rFonts w:ascii="Verdana" w:eastAsia="Times New Roman" w:hAnsi="Verdana" w:cs="Arial"/>
          <w:color w:val="333333"/>
          <w:sz w:val="21"/>
          <w:szCs w:val="21"/>
        </w:rPr>
        <w:t>. Utrácení zvířat v chovech se provádí zejména v těchto případech:</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a) slabost, nevyléčitelná nemoc, těžké poranění, genetická nebo vrozená vada, celkové vyčerpání nebo stáří zvířete, znamenající při dalším přežívání zvířete jeho trvalé utrpení,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xml:space="preserve">            b) jde o nařízené ochranné a </w:t>
      </w:r>
      <w:proofErr w:type="spellStart"/>
      <w:r w:rsidRPr="00130716">
        <w:rPr>
          <w:rFonts w:ascii="Verdana" w:eastAsia="Times New Roman" w:hAnsi="Verdana" w:cs="Arial"/>
          <w:color w:val="333333"/>
          <w:sz w:val="21"/>
          <w:szCs w:val="21"/>
        </w:rPr>
        <w:t>zdolávací</w:t>
      </w:r>
      <w:proofErr w:type="spellEnd"/>
      <w:r w:rsidRPr="00130716">
        <w:rPr>
          <w:rFonts w:ascii="Verdana" w:eastAsia="Times New Roman" w:hAnsi="Verdana" w:cs="Arial"/>
          <w:color w:val="333333"/>
          <w:sz w:val="21"/>
          <w:szCs w:val="21"/>
        </w:rPr>
        <w:t xml:space="preserve"> opatření při výskytu nákazy, nebo jiného hromadného onemocnění zvířat.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Posouzení, zda je v konkrétním případě vhodné z uvedených důvodů zvíře usmrtit, náleží veterinárnímu lékaři.</w:t>
      </w:r>
    </w:p>
    <w:p w:rsidR="007100D4" w:rsidRDefault="007100D4">
      <w:pPr>
        <w:rPr>
          <w:rFonts w:ascii="Verdana" w:eastAsia="Times New Roman" w:hAnsi="Verdana" w:cs="Arial"/>
          <w:color w:val="333333"/>
          <w:sz w:val="21"/>
          <w:szCs w:val="21"/>
        </w:rPr>
      </w:pPr>
      <w:r>
        <w:rPr>
          <w:rFonts w:ascii="Verdana" w:eastAsia="Times New Roman" w:hAnsi="Verdana" w:cs="Arial"/>
          <w:color w:val="333333"/>
          <w:sz w:val="21"/>
          <w:szCs w:val="21"/>
        </w:rPr>
        <w:br w:type="page"/>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8: Chovatelská stanice</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8.1.  </w:t>
      </w:r>
      <w:r w:rsidR="002E3773">
        <w:rPr>
          <w:rFonts w:ascii="Verdana" w:eastAsia="Times New Roman" w:hAnsi="Verdana" w:cs="Arial"/>
          <w:color w:val="333333"/>
          <w:sz w:val="21"/>
          <w:szCs w:val="21"/>
        </w:rPr>
        <w:t xml:space="preserve">Evidenci chovatelských stanic </w:t>
      </w:r>
      <w:r w:rsidR="00EA074F">
        <w:rPr>
          <w:rFonts w:ascii="Verdana" w:eastAsia="Times New Roman" w:hAnsi="Verdana" w:cs="Arial"/>
          <w:color w:val="333333"/>
          <w:sz w:val="21"/>
          <w:szCs w:val="21"/>
        </w:rPr>
        <w:t xml:space="preserve">členů </w:t>
      </w:r>
      <w:r w:rsidR="002E3773">
        <w:rPr>
          <w:rFonts w:ascii="Verdana" w:eastAsia="Times New Roman" w:hAnsi="Verdana" w:cs="Arial"/>
          <w:color w:val="333333"/>
          <w:sz w:val="21"/>
          <w:szCs w:val="21"/>
        </w:rPr>
        <w:t>KA</w:t>
      </w:r>
      <w:r w:rsidRPr="00130716">
        <w:rPr>
          <w:rFonts w:ascii="Verdana" w:eastAsia="Times New Roman" w:hAnsi="Verdana" w:cs="Arial"/>
          <w:color w:val="333333"/>
          <w:sz w:val="21"/>
          <w:szCs w:val="21"/>
        </w:rPr>
        <w:t>B</w:t>
      </w:r>
      <w:r w:rsidR="002E3773">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vede ČMKU.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8.2.  </w:t>
      </w:r>
      <w:r w:rsidRPr="00130716">
        <w:rPr>
          <w:rFonts w:ascii="Verdana" w:eastAsia="Times New Roman" w:hAnsi="Verdana" w:cs="Arial"/>
          <w:color w:val="333333"/>
          <w:sz w:val="21"/>
          <w:szCs w:val="21"/>
        </w:rPr>
        <w:t>Chovateli může být registrován pouze jeden název chovatelské stanice, bez ohledu na počet chovaných plemen a držených fen. Přidělení jména chovatelské stanice je osobní a celoživotní.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8.3.  </w:t>
      </w:r>
      <w:r w:rsidRPr="00130716">
        <w:rPr>
          <w:rFonts w:ascii="Verdana" w:eastAsia="Times New Roman" w:hAnsi="Verdana" w:cs="Arial"/>
          <w:color w:val="333333"/>
          <w:sz w:val="21"/>
          <w:szCs w:val="21"/>
        </w:rPr>
        <w:t>Nárok na ochranu názvu chovatelské stanice vzniká dnem její registrace FCI. Tento název nelze měnit.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8.4.  </w:t>
      </w:r>
      <w:r w:rsidRPr="00130716">
        <w:rPr>
          <w:rFonts w:ascii="Verdana" w:eastAsia="Times New Roman" w:hAnsi="Verdana" w:cs="Arial"/>
          <w:color w:val="333333"/>
          <w:sz w:val="21"/>
          <w:szCs w:val="21"/>
        </w:rPr>
        <w:t xml:space="preserve">Majitelem chovatelské stanice může být pouze fyzická osoba starší </w:t>
      </w:r>
      <w:proofErr w:type="gramStart"/>
      <w:r w:rsidRPr="00130716">
        <w:rPr>
          <w:rFonts w:ascii="Verdana" w:eastAsia="Times New Roman" w:hAnsi="Verdana" w:cs="Arial"/>
          <w:color w:val="333333"/>
          <w:sz w:val="21"/>
          <w:szCs w:val="21"/>
        </w:rPr>
        <w:t>18-ti</w:t>
      </w:r>
      <w:proofErr w:type="gramEnd"/>
      <w:r w:rsidRPr="00130716">
        <w:rPr>
          <w:rFonts w:ascii="Verdana" w:eastAsia="Times New Roman" w:hAnsi="Verdana" w:cs="Arial"/>
          <w:color w:val="333333"/>
          <w:sz w:val="21"/>
          <w:szCs w:val="21"/>
        </w:rPr>
        <w:t xml:space="preserve"> let, která je plně způsobilá k právním  úkonům.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8.5.</w:t>
      </w:r>
      <w:r w:rsidRPr="00130716">
        <w:rPr>
          <w:rFonts w:ascii="Verdana" w:eastAsia="Times New Roman" w:hAnsi="Verdana" w:cs="Arial"/>
          <w:color w:val="333333"/>
          <w:sz w:val="21"/>
          <w:szCs w:val="21"/>
        </w:rPr>
        <w:t xml:space="preserve"> O registraci chráněného názvu chovatelské stanice vydá FCI prostřednictvím ČMKU chovateli písemné osvědčení.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8.6.  </w:t>
      </w:r>
      <w:r w:rsidRPr="00130716">
        <w:rPr>
          <w:rFonts w:ascii="Verdana" w:eastAsia="Times New Roman" w:hAnsi="Verdana" w:cs="Arial"/>
          <w:color w:val="333333"/>
          <w:sz w:val="21"/>
          <w:szCs w:val="21"/>
        </w:rPr>
        <w:t>Název chovatelské stanice je trvalou a nedílnou součástí jména jedince.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8.7. </w:t>
      </w:r>
      <w:r w:rsidRPr="00130716">
        <w:rPr>
          <w:rFonts w:ascii="Verdana" w:eastAsia="Times New Roman" w:hAnsi="Verdana" w:cs="Arial"/>
          <w:color w:val="333333"/>
          <w:sz w:val="21"/>
          <w:szCs w:val="21"/>
        </w:rPr>
        <w:t>Převod chráněného názvu chovatelské stanice jinému chovateli je možný děděním nebo smluvním postoupením.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8.8.  </w:t>
      </w:r>
      <w:r w:rsidRPr="00130716">
        <w:rPr>
          <w:rFonts w:ascii="Verdana" w:eastAsia="Times New Roman" w:hAnsi="Verdana" w:cs="Arial"/>
          <w:color w:val="333333"/>
          <w:sz w:val="21"/>
          <w:szCs w:val="21"/>
        </w:rPr>
        <w:t>Změna majitele, změna jména či změna bydliště majitele chovatelské stanice, musí být do jednoho měsíce po změně ohlášena evidenci chovatelských stanic ČMKU a KFB.</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8.9.</w:t>
      </w:r>
      <w:r w:rsidRPr="00130716">
        <w:rPr>
          <w:rFonts w:ascii="Verdana" w:eastAsia="Times New Roman" w:hAnsi="Verdana" w:cs="Arial"/>
          <w:color w:val="333333"/>
          <w:sz w:val="21"/>
          <w:szCs w:val="21"/>
        </w:rPr>
        <w:t xml:space="preserve"> Registrace chovatelské stanice zaniká:</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a) písemným prohlášením jejího vlastníka o zrušení,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b) úmrtím majitele, pokud chovatelská stanice nepřešla na jeho dědice nebo na jiného písemně ustanoveného majitele.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9: Zápisy štěňat do plemenné knihy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 9.1.  </w:t>
      </w:r>
      <w:r w:rsidRPr="00130716">
        <w:rPr>
          <w:rFonts w:ascii="Verdana" w:eastAsia="Times New Roman" w:hAnsi="Verdana" w:cs="Arial"/>
          <w:color w:val="333333"/>
          <w:sz w:val="21"/>
          <w:szCs w:val="21"/>
        </w:rPr>
        <w:t>Podkladem pro zápi</w:t>
      </w:r>
      <w:r w:rsidR="00EA074F">
        <w:rPr>
          <w:rFonts w:ascii="Verdana" w:eastAsia="Times New Roman" w:hAnsi="Verdana" w:cs="Arial"/>
          <w:color w:val="333333"/>
          <w:sz w:val="21"/>
          <w:szCs w:val="21"/>
        </w:rPr>
        <w:t>s odchovu do plemenné knihy je Přihláška k zápisu štěňat</w:t>
      </w:r>
      <w:r w:rsidRPr="00130716">
        <w:rPr>
          <w:rFonts w:ascii="Verdana" w:eastAsia="Times New Roman" w:hAnsi="Verdana" w:cs="Arial"/>
          <w:color w:val="333333"/>
          <w:sz w:val="21"/>
          <w:szCs w:val="21"/>
        </w:rPr>
        <w:t>. O zápis štěňat mohou však žádat chovatelé, kteří mají přiznaný název chovatelské stanice nebo kteří mají o tento název zažádáno.</w:t>
      </w:r>
    </w:p>
    <w:p w:rsidR="00830E1A"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9.2. </w:t>
      </w:r>
      <w:r w:rsidR="00EA074F">
        <w:rPr>
          <w:rFonts w:ascii="Verdana" w:eastAsia="Times New Roman" w:hAnsi="Verdana" w:cs="Arial"/>
          <w:color w:val="333333"/>
          <w:sz w:val="21"/>
          <w:szCs w:val="21"/>
        </w:rPr>
        <w:t xml:space="preserve">Součástí </w:t>
      </w:r>
      <w:r w:rsidRPr="00130716">
        <w:rPr>
          <w:rFonts w:ascii="Verdana" w:eastAsia="Times New Roman" w:hAnsi="Verdana" w:cs="Arial"/>
          <w:color w:val="333333"/>
          <w:sz w:val="21"/>
          <w:szCs w:val="21"/>
        </w:rPr>
        <w:t>Přihlášky k zápis</w:t>
      </w:r>
      <w:r w:rsidR="00EA074F">
        <w:rPr>
          <w:rFonts w:ascii="Verdana" w:eastAsia="Times New Roman" w:hAnsi="Verdana" w:cs="Arial"/>
          <w:color w:val="333333"/>
          <w:sz w:val="21"/>
          <w:szCs w:val="21"/>
        </w:rPr>
        <w:t>u štěňat je Krycí list</w:t>
      </w:r>
      <w:r w:rsidRPr="00130716">
        <w:rPr>
          <w:rFonts w:ascii="Verdana" w:eastAsia="Times New Roman" w:hAnsi="Verdana" w:cs="Arial"/>
          <w:color w:val="333333"/>
          <w:sz w:val="21"/>
          <w:szCs w:val="21"/>
        </w:rPr>
        <w:t xml:space="preserve"> a v případě zahraničního  krytí kopie originálu  průkazu původu včetně dokladu o chovnosti a u prvního vrhu na chovatelskou stanici fotokopie tohoto dokladu dle </w:t>
      </w:r>
      <w:proofErr w:type="gramStart"/>
      <w:r w:rsidRPr="00130716">
        <w:rPr>
          <w:rFonts w:ascii="Verdana" w:eastAsia="Times New Roman" w:hAnsi="Verdana" w:cs="Arial"/>
          <w:color w:val="333333"/>
          <w:sz w:val="21"/>
          <w:szCs w:val="21"/>
        </w:rPr>
        <w:t>čl.8.</w:t>
      </w:r>
      <w:r w:rsidR="00830E1A">
        <w:rPr>
          <w:rFonts w:ascii="Verdana" w:eastAsia="Times New Roman" w:hAnsi="Verdana" w:cs="Arial"/>
          <w:color w:val="333333"/>
          <w:sz w:val="21"/>
          <w:szCs w:val="21"/>
        </w:rPr>
        <w:t>2</w:t>
      </w:r>
      <w:proofErr w:type="gramEnd"/>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9.3. </w:t>
      </w:r>
      <w:r w:rsidRPr="00130716">
        <w:rPr>
          <w:rFonts w:ascii="Verdana" w:eastAsia="Times New Roman" w:hAnsi="Verdana" w:cs="Arial"/>
          <w:color w:val="333333"/>
          <w:sz w:val="21"/>
          <w:szCs w:val="21"/>
        </w:rPr>
        <w:t xml:space="preserve">“Žádanku o </w:t>
      </w:r>
      <w:r w:rsidR="00830E1A">
        <w:rPr>
          <w:rFonts w:ascii="Verdana" w:eastAsia="Times New Roman" w:hAnsi="Verdana" w:cs="Arial"/>
          <w:color w:val="333333"/>
          <w:sz w:val="21"/>
          <w:szCs w:val="21"/>
        </w:rPr>
        <w:t>čísla zápisu</w:t>
      </w:r>
      <w:r w:rsidRPr="00130716">
        <w:rPr>
          <w:rFonts w:ascii="Verdana" w:eastAsia="Times New Roman" w:hAnsi="Verdana" w:cs="Arial"/>
          <w:color w:val="333333"/>
          <w:sz w:val="21"/>
          <w:szCs w:val="21"/>
        </w:rPr>
        <w:t xml:space="preserve">” obdrží chovatel na základě “Hlášení vrhu”, které po vyplnění zašle svému </w:t>
      </w:r>
      <w:r w:rsidR="00830E1A">
        <w:rPr>
          <w:rFonts w:ascii="Verdana" w:eastAsia="Times New Roman" w:hAnsi="Verdana" w:cs="Arial"/>
          <w:color w:val="333333"/>
          <w:sz w:val="21"/>
          <w:szCs w:val="21"/>
        </w:rPr>
        <w:t>P</w:t>
      </w:r>
      <w:r w:rsidRPr="00130716">
        <w:rPr>
          <w:rFonts w:ascii="Verdana" w:eastAsia="Times New Roman" w:hAnsi="Verdana" w:cs="Arial"/>
          <w:color w:val="333333"/>
          <w:sz w:val="21"/>
          <w:szCs w:val="21"/>
        </w:rPr>
        <w:t>CH. Po obdržení “Žádanky o</w:t>
      </w:r>
      <w:r w:rsidR="00830E1A">
        <w:rPr>
          <w:rFonts w:ascii="Verdana" w:eastAsia="Times New Roman" w:hAnsi="Verdana" w:cs="Arial"/>
          <w:color w:val="333333"/>
          <w:sz w:val="21"/>
          <w:szCs w:val="21"/>
        </w:rPr>
        <w:t xml:space="preserve"> čísla</w:t>
      </w:r>
      <w:r w:rsidRPr="00130716">
        <w:rPr>
          <w:rFonts w:ascii="Verdana" w:eastAsia="Times New Roman" w:hAnsi="Verdana" w:cs="Arial"/>
          <w:color w:val="333333"/>
          <w:sz w:val="21"/>
          <w:szCs w:val="21"/>
        </w:rPr>
        <w:t xml:space="preserve"> zápis</w:t>
      </w:r>
      <w:r w:rsidR="00830E1A">
        <w:rPr>
          <w:rFonts w:ascii="Verdana" w:eastAsia="Times New Roman" w:hAnsi="Verdana" w:cs="Arial"/>
          <w:color w:val="333333"/>
          <w:sz w:val="21"/>
          <w:szCs w:val="21"/>
        </w:rPr>
        <w:t>u</w:t>
      </w:r>
      <w:r w:rsidRPr="00130716">
        <w:rPr>
          <w:rFonts w:ascii="Verdana" w:eastAsia="Times New Roman" w:hAnsi="Verdana" w:cs="Arial"/>
          <w:color w:val="333333"/>
          <w:sz w:val="21"/>
          <w:szCs w:val="21"/>
        </w:rPr>
        <w:t xml:space="preserve">” se chovatel musí řídit instrukcemi uvedenými na “Žádance” a tuto zaslat dvojmo na PK ČMKU. Po zpětném obdržení od PK ČMKU budou na </w:t>
      </w:r>
      <w:r w:rsidR="00830E1A">
        <w:rPr>
          <w:rFonts w:ascii="Verdana" w:eastAsia="Times New Roman" w:hAnsi="Verdana" w:cs="Arial"/>
          <w:color w:val="333333"/>
          <w:sz w:val="21"/>
          <w:szCs w:val="21"/>
        </w:rPr>
        <w:t>zaslaném formuláři</w:t>
      </w:r>
      <w:r w:rsidRPr="00130716">
        <w:rPr>
          <w:rFonts w:ascii="Verdana" w:eastAsia="Times New Roman" w:hAnsi="Verdana" w:cs="Arial"/>
          <w:color w:val="333333"/>
          <w:sz w:val="21"/>
          <w:szCs w:val="21"/>
        </w:rPr>
        <w:t xml:space="preserve"> uvedena zápisová čísla. Chovatel nechá štěně </w:t>
      </w:r>
      <w:proofErr w:type="spellStart"/>
      <w:r w:rsidRPr="00130716">
        <w:rPr>
          <w:rFonts w:ascii="Verdana" w:eastAsia="Times New Roman" w:hAnsi="Verdana" w:cs="Arial"/>
          <w:color w:val="333333"/>
          <w:sz w:val="21"/>
          <w:szCs w:val="21"/>
        </w:rPr>
        <w:t>načipovat</w:t>
      </w:r>
      <w:proofErr w:type="spellEnd"/>
      <w:r w:rsidRPr="00130716">
        <w:rPr>
          <w:rFonts w:ascii="Verdana" w:eastAsia="Times New Roman" w:hAnsi="Verdana" w:cs="Arial"/>
          <w:color w:val="333333"/>
          <w:sz w:val="21"/>
          <w:szCs w:val="21"/>
        </w:rPr>
        <w:t xml:space="preserve">, </w:t>
      </w:r>
      <w:proofErr w:type="spellStart"/>
      <w:r w:rsidRPr="00130716">
        <w:rPr>
          <w:rFonts w:ascii="Verdana" w:eastAsia="Times New Roman" w:hAnsi="Verdana" w:cs="Arial"/>
          <w:color w:val="333333"/>
          <w:sz w:val="21"/>
          <w:szCs w:val="21"/>
        </w:rPr>
        <w:t>čipování</w:t>
      </w:r>
      <w:proofErr w:type="spellEnd"/>
      <w:r w:rsidRPr="00130716">
        <w:rPr>
          <w:rFonts w:ascii="Verdana" w:eastAsia="Times New Roman" w:hAnsi="Verdana" w:cs="Arial"/>
          <w:color w:val="333333"/>
          <w:sz w:val="21"/>
          <w:szCs w:val="21"/>
        </w:rPr>
        <w:t xml:space="preserve"> potvrdí veterinární lékař na </w:t>
      </w:r>
      <w:r w:rsidR="00830E1A">
        <w:rPr>
          <w:rFonts w:ascii="Verdana" w:eastAsia="Times New Roman" w:hAnsi="Verdana" w:cs="Arial"/>
          <w:color w:val="333333"/>
          <w:sz w:val="21"/>
          <w:szCs w:val="21"/>
        </w:rPr>
        <w:t>formulář</w:t>
      </w:r>
      <w:r w:rsidRPr="00130716">
        <w:rPr>
          <w:rFonts w:ascii="Verdana" w:eastAsia="Times New Roman" w:hAnsi="Verdana" w:cs="Arial"/>
          <w:color w:val="333333"/>
          <w:sz w:val="21"/>
          <w:szCs w:val="21"/>
        </w:rPr>
        <w:t xml:space="preserve"> svým podpisem, razítkem a datem provedení a přiložením štítků s kódy.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9.4.</w:t>
      </w:r>
      <w:r w:rsidRPr="00130716">
        <w:rPr>
          <w:rFonts w:ascii="Verdana" w:eastAsia="Times New Roman" w:hAnsi="Verdana" w:cs="Arial"/>
          <w:color w:val="333333"/>
          <w:sz w:val="21"/>
          <w:szCs w:val="21"/>
        </w:rPr>
        <w:t xml:space="preserve"> Přihlášku k zápisu štěňat včetně všech příloh</w:t>
      </w:r>
      <w:r w:rsidR="00830E1A">
        <w:rPr>
          <w:rFonts w:ascii="Verdana" w:eastAsia="Times New Roman" w:hAnsi="Verdana" w:cs="Arial"/>
          <w:color w:val="333333"/>
          <w:sz w:val="21"/>
          <w:szCs w:val="21"/>
        </w:rPr>
        <w:t xml:space="preserve"> a potřebných dokladů převezme P</w:t>
      </w:r>
      <w:r w:rsidRPr="00130716">
        <w:rPr>
          <w:rFonts w:ascii="Verdana" w:eastAsia="Times New Roman" w:hAnsi="Verdana" w:cs="Arial"/>
          <w:color w:val="333333"/>
          <w:sz w:val="21"/>
          <w:szCs w:val="21"/>
        </w:rPr>
        <w:t>CH od chovatele, zkontroluje kompletnost</w:t>
      </w:r>
      <w:r w:rsidR="00830E1A">
        <w:rPr>
          <w:rFonts w:ascii="Verdana" w:eastAsia="Times New Roman" w:hAnsi="Verdana" w:cs="Arial"/>
          <w:color w:val="333333"/>
          <w:sz w:val="21"/>
          <w:szCs w:val="21"/>
        </w:rPr>
        <w:t>, zaeviduje</w:t>
      </w:r>
      <w:r w:rsidRPr="00130716">
        <w:rPr>
          <w:rFonts w:ascii="Verdana" w:eastAsia="Times New Roman" w:hAnsi="Verdana" w:cs="Arial"/>
          <w:color w:val="333333"/>
          <w:sz w:val="21"/>
          <w:szCs w:val="21"/>
        </w:rPr>
        <w:t xml:space="preserve"> a doporučeně zašle</w:t>
      </w:r>
      <w:r w:rsidR="00830E1A">
        <w:rPr>
          <w:rFonts w:ascii="Verdana" w:eastAsia="Times New Roman" w:hAnsi="Verdana" w:cs="Arial"/>
          <w:color w:val="333333"/>
          <w:sz w:val="21"/>
          <w:szCs w:val="21"/>
        </w:rPr>
        <w:t xml:space="preserve"> </w:t>
      </w:r>
      <w:r w:rsidRPr="00130716">
        <w:rPr>
          <w:rFonts w:ascii="Verdana" w:eastAsia="Times New Roman" w:hAnsi="Verdana" w:cs="Arial"/>
          <w:color w:val="333333"/>
          <w:sz w:val="21"/>
          <w:szCs w:val="21"/>
        </w:rPr>
        <w:t>na plemennou knihu.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9.5.</w:t>
      </w:r>
      <w:r w:rsidRPr="00130716">
        <w:rPr>
          <w:rFonts w:ascii="Verdana" w:eastAsia="Times New Roman" w:hAnsi="Verdana" w:cs="Arial"/>
          <w:color w:val="333333"/>
          <w:sz w:val="21"/>
          <w:szCs w:val="21"/>
        </w:rPr>
        <w:t xml:space="preserve"> “Přihláška k zá</w:t>
      </w:r>
      <w:r w:rsidR="00830E1A">
        <w:rPr>
          <w:rFonts w:ascii="Verdana" w:eastAsia="Times New Roman" w:hAnsi="Verdana" w:cs="Arial"/>
          <w:color w:val="333333"/>
          <w:sz w:val="21"/>
          <w:szCs w:val="21"/>
        </w:rPr>
        <w:t xml:space="preserve">pisu štěňat” musí být chovatelem odeslána </w:t>
      </w:r>
      <w:r w:rsidRPr="00130716">
        <w:rPr>
          <w:rFonts w:ascii="Verdana" w:eastAsia="Times New Roman" w:hAnsi="Verdana" w:cs="Arial"/>
          <w:color w:val="333333"/>
          <w:sz w:val="21"/>
          <w:szCs w:val="21"/>
        </w:rPr>
        <w:t>PCH nejpozději do 3 měsíců od data vrhu.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9.6.</w:t>
      </w:r>
      <w:r w:rsidRPr="00130716">
        <w:rPr>
          <w:rFonts w:ascii="Verdana" w:eastAsia="Times New Roman" w:hAnsi="Verdana" w:cs="Arial"/>
          <w:color w:val="333333"/>
          <w:sz w:val="21"/>
          <w:szCs w:val="21"/>
        </w:rPr>
        <w:t>  Jména štěňat jednoho vrhu musí začínat stejným písmenem. Vrhy musí být řazeny abecedně od „A“ (vzestupně) za sebou s vynecháním písmen s háčky a s možností vynechání písmen Q a X.</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9.7.</w:t>
      </w:r>
      <w:r w:rsidRPr="00130716">
        <w:rPr>
          <w:rFonts w:ascii="Verdana" w:eastAsia="Times New Roman" w:hAnsi="Verdana" w:cs="Arial"/>
          <w:color w:val="333333"/>
          <w:sz w:val="21"/>
          <w:szCs w:val="21"/>
        </w:rPr>
        <w:t>  Jména štěňat se v jedné chovatelské stanici nesmí opakovat.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9.8.</w:t>
      </w:r>
      <w:r w:rsidRPr="00130716">
        <w:rPr>
          <w:rFonts w:ascii="Verdana" w:eastAsia="Times New Roman" w:hAnsi="Verdana" w:cs="Arial"/>
          <w:color w:val="333333"/>
          <w:sz w:val="21"/>
          <w:szCs w:val="21"/>
        </w:rPr>
        <w:t xml:space="preserve"> Štěňata se zapisují do plemenné knihy té země, kde má chovatel trvalé bydliště.</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9.9.</w:t>
      </w:r>
      <w:r w:rsidRPr="00130716">
        <w:rPr>
          <w:rFonts w:ascii="Verdana" w:eastAsia="Times New Roman" w:hAnsi="Verdana" w:cs="Arial"/>
          <w:color w:val="333333"/>
          <w:sz w:val="21"/>
          <w:szCs w:val="21"/>
        </w:rPr>
        <w:t xml:space="preserve">  Každé uvedení nepravdivých údajů v zápisním řízení nebo zamlčení skutečností rozhodných pro zápisní řízení, je považováno za hrubý chovatelský přestupek vedoucí k postihu ve smyslu stanov </w:t>
      </w:r>
      <w:r w:rsidR="00830E1A">
        <w:rPr>
          <w:rFonts w:ascii="Verdana" w:eastAsia="Times New Roman" w:hAnsi="Verdana" w:cs="Arial"/>
          <w:color w:val="333333"/>
          <w:sz w:val="21"/>
          <w:szCs w:val="21"/>
        </w:rPr>
        <w:t>KAB CR.</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9.10 </w:t>
      </w:r>
      <w:r w:rsidRPr="00130716">
        <w:rPr>
          <w:rFonts w:ascii="Verdana" w:eastAsia="Times New Roman" w:hAnsi="Verdana" w:cs="Arial"/>
          <w:color w:val="333333"/>
          <w:sz w:val="21"/>
          <w:szCs w:val="21"/>
        </w:rPr>
        <w:t>V případě pochybností o původu štěňat si může K</w:t>
      </w:r>
      <w:r w:rsidR="00830E1A">
        <w:rPr>
          <w:rFonts w:ascii="Verdana" w:eastAsia="Times New Roman" w:hAnsi="Verdana" w:cs="Arial"/>
          <w:color w:val="333333"/>
          <w:sz w:val="21"/>
          <w:szCs w:val="21"/>
        </w:rPr>
        <w:t>A</w:t>
      </w:r>
      <w:r w:rsidRPr="00130716">
        <w:rPr>
          <w:rFonts w:ascii="Verdana" w:eastAsia="Times New Roman" w:hAnsi="Verdana" w:cs="Arial"/>
          <w:color w:val="333333"/>
          <w:sz w:val="21"/>
          <w:szCs w:val="21"/>
        </w:rPr>
        <w:t xml:space="preserve">B </w:t>
      </w:r>
      <w:r w:rsidR="00830E1A">
        <w:rPr>
          <w:rFonts w:ascii="Verdana" w:eastAsia="Times New Roman" w:hAnsi="Verdana" w:cs="Arial"/>
          <w:color w:val="333333"/>
          <w:sz w:val="21"/>
          <w:szCs w:val="21"/>
        </w:rPr>
        <w:t xml:space="preserve">CR </w:t>
      </w:r>
      <w:r w:rsidRPr="00130716">
        <w:rPr>
          <w:rFonts w:ascii="Verdana" w:eastAsia="Times New Roman" w:hAnsi="Verdana" w:cs="Arial"/>
          <w:color w:val="333333"/>
          <w:sz w:val="21"/>
          <w:szCs w:val="21"/>
        </w:rPr>
        <w:t>vyžádat určení paternity a na jejím základě pozastavit či zrušit vystavení průkazu původu. Náklady na odběr vzorku a vyšetření platí chovatel. Tyto náklady po obdržení výsledku uhradí ta strana, jejíž tvrzení se neprokázalo jako pravdivé.</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10: Zápis importovaných jedinců do plemenné knihy</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10.1.</w:t>
      </w:r>
      <w:r w:rsidRPr="00130716">
        <w:rPr>
          <w:rFonts w:ascii="Verdana" w:eastAsia="Times New Roman" w:hAnsi="Verdana" w:cs="Arial"/>
          <w:color w:val="333333"/>
          <w:sz w:val="21"/>
          <w:szCs w:val="21"/>
        </w:rPr>
        <w:t xml:space="preserve"> Jedincům dovezeným s průkazy původu, které jsou vystaveny zeměmi FCI, přiděluje plemenná kniha čísla zápisu.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10.2.</w:t>
      </w:r>
      <w:r w:rsidRPr="00130716">
        <w:rPr>
          <w:rFonts w:ascii="Verdana" w:eastAsia="Times New Roman" w:hAnsi="Verdana" w:cs="Arial"/>
          <w:color w:val="333333"/>
          <w:sz w:val="21"/>
          <w:szCs w:val="21"/>
        </w:rPr>
        <w:t xml:space="preserve"> Průkazy původu, které nejsou psány latinkou je nutno doložit ověřeným přepisem do latinky.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11 : Zápis jedinců do registru</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11.1.</w:t>
      </w:r>
      <w:r w:rsidRPr="00130716">
        <w:rPr>
          <w:rFonts w:ascii="Verdana" w:eastAsia="Times New Roman" w:hAnsi="Verdana" w:cs="Arial"/>
          <w:color w:val="333333"/>
          <w:sz w:val="21"/>
          <w:szCs w:val="21"/>
        </w:rPr>
        <w:t> Registr je součástí plemenné knihy, do které se zapisují: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a/ importovaní jedinci, kteří jsou zapsáni v plemenných knihách neuznaných FCI,</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xml:space="preserve">    b/ štěňata pocházející z vrhu po rodičích, kteří nemají tři generace předků řádně zapsané v plemenných knihách uznaných FCI,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c/ jedinci bez průkazu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11.2.</w:t>
      </w:r>
      <w:r w:rsidRPr="00130716">
        <w:rPr>
          <w:rFonts w:ascii="Verdana" w:eastAsia="Times New Roman" w:hAnsi="Verdana" w:cs="Arial"/>
          <w:color w:val="333333"/>
          <w:sz w:val="21"/>
          <w:szCs w:val="21"/>
        </w:rPr>
        <w:t> Podmínkou pro zapsání do registru:  Je u jedinců bez průkazu původu (</w:t>
      </w:r>
      <w:r w:rsidR="00830E1A">
        <w:rPr>
          <w:rFonts w:ascii="Verdana" w:eastAsia="Times New Roman" w:hAnsi="Verdana" w:cs="Arial"/>
          <w:color w:val="333333"/>
          <w:sz w:val="21"/>
          <w:szCs w:val="21"/>
        </w:rPr>
        <w:t>viz čl. 11.1 bod c))/ souhlas KA</w:t>
      </w:r>
      <w:r w:rsidRPr="00130716">
        <w:rPr>
          <w:rFonts w:ascii="Verdana" w:eastAsia="Times New Roman" w:hAnsi="Verdana" w:cs="Arial"/>
          <w:color w:val="333333"/>
          <w:sz w:val="21"/>
          <w:szCs w:val="21"/>
        </w:rPr>
        <w:t>B</w:t>
      </w:r>
      <w:r w:rsidR="00830E1A">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Jedinec musí být posouzen na dvou výstavách dvěma různými rozhodčími a oceněn nejméně známkou - velmi dobrá - a pro použití do chovu by měl, dle doporučení FCI, mít jeden z rodičů úplný rodokmen.</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11.3.</w:t>
      </w:r>
      <w:r w:rsidRPr="00130716">
        <w:rPr>
          <w:rFonts w:ascii="Verdana" w:eastAsia="Times New Roman" w:hAnsi="Verdana" w:cs="Arial"/>
          <w:color w:val="333333"/>
          <w:sz w:val="21"/>
          <w:szCs w:val="21"/>
        </w:rPr>
        <w:t> Průkazy původu jedinců zapsaných do registru budou nezaměnitelně označeny nápisem: “ČMKU - registr”.</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 Článek 12 :   Průkaz původu</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12.1. </w:t>
      </w:r>
      <w:r w:rsidRPr="00130716">
        <w:rPr>
          <w:rFonts w:ascii="Verdana" w:eastAsia="Times New Roman" w:hAnsi="Verdana" w:cs="Arial"/>
          <w:color w:val="333333"/>
          <w:sz w:val="21"/>
          <w:szCs w:val="21"/>
        </w:rPr>
        <w:t>Průkaz původu je listina stvrzující původ jedince, vystavená na formuláři uznaném FCI a označená znakem FCI a ČMKU, včetně razítka a podpisu plemenné knihy.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12.2.</w:t>
      </w:r>
      <w:r w:rsidRPr="00130716">
        <w:rPr>
          <w:rFonts w:ascii="Verdana" w:eastAsia="Times New Roman" w:hAnsi="Verdana" w:cs="Arial"/>
          <w:color w:val="333333"/>
          <w:sz w:val="21"/>
          <w:szCs w:val="21"/>
        </w:rPr>
        <w:t xml:space="preserve"> Průkaz původu vystavený na základě “Přihlášky k zápisu štěňat”, vystavený plemennou knihou, musí obsahovat: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xml:space="preserve">       -  rodokmen, nutné identifikační údaje o psu (feně), nejméně tři generace předků,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  přílohu, část určenou k zápisu výsledků z výstav, závodů, zkoušek, svodů a bonitací.</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12.3. </w:t>
      </w:r>
      <w:r w:rsidRPr="00130716">
        <w:rPr>
          <w:rFonts w:ascii="Verdana" w:eastAsia="Times New Roman" w:hAnsi="Verdana" w:cs="Arial"/>
          <w:color w:val="333333"/>
          <w:sz w:val="21"/>
          <w:szCs w:val="21"/>
        </w:rPr>
        <w:t>Pro každého jedince je vystaven jeden průkaz původu, chovatel ho musí podepsat, aby potvrdil jeho platnost a příslušnost ke konkrétnímu jedinci. Před předáním průkazu původu novému majiteli je chovatel povinen současně zapsat do příslušné kolonky rodokmenu jeho celé jméno a adresu.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12.4.</w:t>
      </w:r>
      <w:r w:rsidRPr="00130716">
        <w:rPr>
          <w:rFonts w:ascii="Verdana" w:eastAsia="Times New Roman" w:hAnsi="Verdana" w:cs="Arial"/>
          <w:color w:val="333333"/>
          <w:sz w:val="21"/>
          <w:szCs w:val="21"/>
        </w:rPr>
        <w:t xml:space="preserve"> Průkaz původu  je příslušenstvím jedince. Chovatel je povinen předat průkaz původu nabyvateli  tohoto jedince  bez zbytečného odkladu poté, co jej obdržel z Plemenné knihy ČMKU, kterou byl průkaz vystaven. Cena jedince zahrnuje i průkaz původu.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12.5.  </w:t>
      </w:r>
      <w:r w:rsidRPr="00130716">
        <w:rPr>
          <w:rFonts w:ascii="Verdana" w:eastAsia="Times New Roman" w:hAnsi="Verdana" w:cs="Arial"/>
          <w:color w:val="333333"/>
          <w:sz w:val="21"/>
          <w:szCs w:val="21"/>
        </w:rPr>
        <w:t>Ztrátu průkazu původu musí každý majitel nahlásit příslušné plemenné knize a to neprodleně. Za poškozený průkaz je možno vystavit přepis, za zničený nebo ztracený průkaz lze po zveřejnění vystavit duplikát. Duplikát se vystavuje na základě písemné žádosti majitele.</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12.6. </w:t>
      </w:r>
      <w:r w:rsidRPr="00130716">
        <w:rPr>
          <w:rFonts w:ascii="Verdana" w:eastAsia="Times New Roman" w:hAnsi="Verdana" w:cs="Arial"/>
          <w:color w:val="333333"/>
          <w:sz w:val="21"/>
          <w:szCs w:val="21"/>
        </w:rPr>
        <w:t>Zápisy do průkazu původu smí provádět pouze plemenná kniha.</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12.7. </w:t>
      </w:r>
      <w:r w:rsidRPr="00130716">
        <w:rPr>
          <w:rFonts w:ascii="Verdana" w:eastAsia="Times New Roman" w:hAnsi="Verdana" w:cs="Arial"/>
          <w:color w:val="333333"/>
          <w:sz w:val="21"/>
          <w:szCs w:val="21"/>
        </w:rPr>
        <w:t>Zápisy do přílohy provádí příslušné oprávněné osoby.</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12.8. </w:t>
      </w:r>
      <w:r w:rsidRPr="00130716">
        <w:rPr>
          <w:rFonts w:ascii="Verdana" w:eastAsia="Times New Roman" w:hAnsi="Verdana" w:cs="Arial"/>
          <w:color w:val="333333"/>
          <w:sz w:val="21"/>
          <w:szCs w:val="21"/>
        </w:rPr>
        <w:t>Za správnost údajů uvedených v průkazu původu odpovídá svým podpisem ten, kdo zápis provedl.</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 xml:space="preserve">12.9. </w:t>
      </w:r>
      <w:r w:rsidRPr="00130716">
        <w:rPr>
          <w:rFonts w:ascii="Verdana" w:eastAsia="Times New Roman" w:hAnsi="Verdana" w:cs="Arial"/>
          <w:color w:val="333333"/>
          <w:sz w:val="21"/>
          <w:szCs w:val="21"/>
        </w:rPr>
        <w:t>Padělání průkazu původu, který je úřední listinou, jakož i svévolné provádění změn, úprav, škrtání, mazání a doplňování údajů a záznamů se kárně, resp. trestně stíhá. Průkaz původu se v takovém případě stává neplatným. Stejným způsobem bude naloženo s jakýmkoli zneužitím průkazu původu psa, který uhynul nebo se stal nezvěstným.</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13: Vývoz</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13.1.</w:t>
      </w:r>
      <w:r w:rsidRPr="00130716">
        <w:rPr>
          <w:rFonts w:ascii="Verdana" w:eastAsia="Times New Roman" w:hAnsi="Verdana" w:cs="Arial"/>
          <w:color w:val="333333"/>
          <w:sz w:val="21"/>
          <w:szCs w:val="21"/>
        </w:rPr>
        <w:t xml:space="preserve"> Průkaz původu jedince vyváženého /prodaného či darovaného/ mimo území ČR, musí být pověřeným pracovníkem ČMKU označen: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xml:space="preserve">       -  razítkem Export </w:t>
      </w:r>
      <w:proofErr w:type="spellStart"/>
      <w:r w:rsidRPr="00130716">
        <w:rPr>
          <w:rFonts w:ascii="Verdana" w:eastAsia="Times New Roman" w:hAnsi="Verdana" w:cs="Arial"/>
          <w:color w:val="333333"/>
          <w:sz w:val="21"/>
          <w:szCs w:val="21"/>
        </w:rPr>
        <w:t>Pedigree</w:t>
      </w:r>
      <w:proofErr w:type="spellEnd"/>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  průtlačným razítkem se znakem ČMKU,</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color w:val="333333"/>
          <w:sz w:val="21"/>
          <w:szCs w:val="21"/>
        </w:rPr>
        <w:t>       -  kulatým razítkem ČMKU s podpisem pracovníka a adresou nového majitele.</w:t>
      </w:r>
      <w:r w:rsidRPr="00130716">
        <w:rPr>
          <w:rFonts w:ascii="Verdana" w:eastAsia="Times New Roman" w:hAnsi="Verdana" w:cs="Arial"/>
          <w:color w:val="333333"/>
          <w:sz w:val="21"/>
          <w:szCs w:val="21"/>
        </w:rPr>
        <w:br/>
        <w:t>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u w:val="single"/>
        </w:rPr>
        <w:t>Článek 14:   Závěrečná ustanovení</w:t>
      </w:r>
      <w:r w:rsidRPr="00130716">
        <w:rPr>
          <w:rFonts w:ascii="Verdana" w:eastAsia="Times New Roman" w:hAnsi="Verdana" w:cs="Arial"/>
          <w:color w:val="333333"/>
          <w:sz w:val="21"/>
          <w:szCs w:val="21"/>
        </w:rPr>
        <w:t xml:space="preserve"> </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14.1.</w:t>
      </w:r>
      <w:r w:rsidRPr="00130716">
        <w:rPr>
          <w:rFonts w:ascii="Verdana" w:eastAsia="Times New Roman" w:hAnsi="Verdana" w:cs="Arial"/>
          <w:color w:val="333333"/>
          <w:sz w:val="21"/>
          <w:szCs w:val="21"/>
        </w:rPr>
        <w:t xml:space="preserve"> Porušením výše uvedených ustanovení tohoto “</w:t>
      </w:r>
      <w:r w:rsidR="00830E1A">
        <w:rPr>
          <w:rFonts w:ascii="Verdana" w:eastAsia="Times New Roman" w:hAnsi="Verdana" w:cs="Arial"/>
          <w:color w:val="333333"/>
          <w:sz w:val="21"/>
          <w:szCs w:val="21"/>
        </w:rPr>
        <w:t>Chovatelského a z</w:t>
      </w:r>
      <w:r w:rsidRPr="00130716">
        <w:rPr>
          <w:rFonts w:ascii="Verdana" w:eastAsia="Times New Roman" w:hAnsi="Verdana" w:cs="Arial"/>
          <w:color w:val="333333"/>
          <w:sz w:val="21"/>
          <w:szCs w:val="21"/>
        </w:rPr>
        <w:t>ápisního řádu” se chovatel, nebo majitel /držitel/  chovného jedince vystavuje postihu ve smyslu “Stanov K</w:t>
      </w:r>
      <w:r w:rsidR="00830E1A">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830E1A">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14.2.</w:t>
      </w:r>
      <w:r w:rsidRPr="00130716">
        <w:rPr>
          <w:rFonts w:ascii="Verdana" w:eastAsia="Times New Roman" w:hAnsi="Verdana" w:cs="Arial"/>
          <w:color w:val="333333"/>
          <w:sz w:val="21"/>
          <w:szCs w:val="21"/>
        </w:rPr>
        <w:t xml:space="preserve"> Nedílnou součástí tohoto “Zápisního řádu” je Standard </w:t>
      </w:r>
      <w:r w:rsidR="00830E1A">
        <w:rPr>
          <w:rFonts w:ascii="Verdana" w:eastAsia="Times New Roman" w:hAnsi="Verdana" w:cs="Arial"/>
          <w:color w:val="333333"/>
          <w:sz w:val="21"/>
          <w:szCs w:val="21"/>
        </w:rPr>
        <w:t>plemene anglický buldok č. 149</w:t>
      </w:r>
      <w:r w:rsidRPr="00130716">
        <w:rPr>
          <w:rFonts w:ascii="Verdana" w:eastAsia="Times New Roman" w:hAnsi="Verdana" w:cs="Arial"/>
          <w:color w:val="333333"/>
          <w:sz w:val="21"/>
          <w:szCs w:val="21"/>
        </w:rPr>
        <w:t>.</w:t>
      </w:r>
    </w:p>
    <w:p w:rsidR="00130716" w:rsidRPr="00130716" w:rsidRDefault="00130716" w:rsidP="000A2310">
      <w:pPr>
        <w:spacing w:after="150" w:line="240" w:lineRule="auto"/>
        <w:jc w:val="both"/>
        <w:rPr>
          <w:rFonts w:ascii="Verdana" w:eastAsia="Times New Roman" w:hAnsi="Verdana" w:cs="Arial"/>
          <w:color w:val="333333"/>
          <w:sz w:val="21"/>
          <w:szCs w:val="21"/>
        </w:rPr>
      </w:pPr>
      <w:r w:rsidRPr="00130716">
        <w:rPr>
          <w:rFonts w:ascii="Verdana" w:eastAsia="Times New Roman" w:hAnsi="Verdana" w:cs="Arial"/>
          <w:b/>
          <w:bCs/>
          <w:color w:val="333333"/>
          <w:sz w:val="21"/>
          <w:szCs w:val="21"/>
        </w:rPr>
        <w:t>14.3. </w:t>
      </w:r>
      <w:r w:rsidRPr="00130716">
        <w:rPr>
          <w:rFonts w:ascii="Verdana" w:eastAsia="Times New Roman" w:hAnsi="Verdana" w:cs="Arial"/>
          <w:color w:val="333333"/>
          <w:sz w:val="21"/>
          <w:szCs w:val="21"/>
        </w:rPr>
        <w:t xml:space="preserve">Tento řád byl schválen </w:t>
      </w:r>
      <w:r w:rsidR="00830E1A">
        <w:rPr>
          <w:rFonts w:ascii="Verdana" w:eastAsia="Times New Roman" w:hAnsi="Verdana" w:cs="Arial"/>
          <w:color w:val="333333"/>
          <w:sz w:val="21"/>
          <w:szCs w:val="21"/>
        </w:rPr>
        <w:t>výborem</w:t>
      </w:r>
      <w:r w:rsidRPr="00130716">
        <w:rPr>
          <w:rFonts w:ascii="Verdana" w:eastAsia="Times New Roman" w:hAnsi="Verdana" w:cs="Arial"/>
          <w:color w:val="333333"/>
          <w:sz w:val="21"/>
          <w:szCs w:val="21"/>
        </w:rPr>
        <w:t xml:space="preserve"> K</w:t>
      </w:r>
      <w:r w:rsidR="00830E1A">
        <w:rPr>
          <w:rFonts w:ascii="Verdana" w:eastAsia="Times New Roman" w:hAnsi="Verdana" w:cs="Arial"/>
          <w:color w:val="333333"/>
          <w:sz w:val="21"/>
          <w:szCs w:val="21"/>
        </w:rPr>
        <w:t>A</w:t>
      </w:r>
      <w:r w:rsidRPr="00130716">
        <w:rPr>
          <w:rFonts w:ascii="Verdana" w:eastAsia="Times New Roman" w:hAnsi="Verdana" w:cs="Arial"/>
          <w:color w:val="333333"/>
          <w:sz w:val="21"/>
          <w:szCs w:val="21"/>
        </w:rPr>
        <w:t>B</w:t>
      </w:r>
      <w:r w:rsidR="00830E1A">
        <w:rPr>
          <w:rFonts w:ascii="Verdana" w:eastAsia="Times New Roman" w:hAnsi="Verdana" w:cs="Arial"/>
          <w:color w:val="333333"/>
          <w:sz w:val="21"/>
          <w:szCs w:val="21"/>
        </w:rPr>
        <w:t xml:space="preserve"> CR</w:t>
      </w:r>
      <w:r w:rsidRPr="00130716">
        <w:rPr>
          <w:rFonts w:ascii="Verdana" w:eastAsia="Times New Roman" w:hAnsi="Verdana" w:cs="Arial"/>
          <w:color w:val="333333"/>
          <w:sz w:val="21"/>
          <w:szCs w:val="21"/>
        </w:rPr>
        <w:t xml:space="preserve"> dne </w:t>
      </w:r>
      <w:r w:rsidR="007100D4">
        <w:rPr>
          <w:rFonts w:ascii="Verdana" w:eastAsia="Times New Roman" w:hAnsi="Verdana" w:cs="Arial"/>
          <w:color w:val="333333"/>
          <w:sz w:val="21"/>
          <w:szCs w:val="21"/>
        </w:rPr>
        <w:t>15</w:t>
      </w:r>
      <w:r w:rsidRPr="00130716">
        <w:rPr>
          <w:rFonts w:ascii="Verdana" w:eastAsia="Times New Roman" w:hAnsi="Verdana" w:cs="Arial"/>
          <w:color w:val="333333"/>
          <w:sz w:val="21"/>
          <w:szCs w:val="21"/>
        </w:rPr>
        <w:t xml:space="preserve">. </w:t>
      </w:r>
      <w:r w:rsidR="007100D4">
        <w:rPr>
          <w:rFonts w:ascii="Verdana" w:eastAsia="Times New Roman" w:hAnsi="Verdana" w:cs="Arial"/>
          <w:color w:val="333333"/>
          <w:sz w:val="21"/>
          <w:szCs w:val="21"/>
        </w:rPr>
        <w:t>1</w:t>
      </w:r>
      <w:r w:rsidRPr="00130716">
        <w:rPr>
          <w:rFonts w:ascii="Verdana" w:eastAsia="Times New Roman" w:hAnsi="Verdana" w:cs="Arial"/>
          <w:color w:val="333333"/>
          <w:sz w:val="21"/>
          <w:szCs w:val="21"/>
        </w:rPr>
        <w:t>. 201</w:t>
      </w:r>
      <w:r w:rsidR="007100D4">
        <w:rPr>
          <w:rFonts w:ascii="Verdana" w:eastAsia="Times New Roman" w:hAnsi="Verdana" w:cs="Arial"/>
          <w:color w:val="333333"/>
          <w:sz w:val="21"/>
          <w:szCs w:val="21"/>
        </w:rPr>
        <w:t>6</w:t>
      </w:r>
      <w:r w:rsidRPr="00130716">
        <w:rPr>
          <w:rFonts w:ascii="Verdana" w:eastAsia="Times New Roman" w:hAnsi="Verdana" w:cs="Arial"/>
          <w:color w:val="333333"/>
          <w:sz w:val="21"/>
          <w:szCs w:val="21"/>
        </w:rPr>
        <w:t xml:space="preserve"> a nahrazuje</w:t>
      </w:r>
      <w:r w:rsidR="00830E1A">
        <w:rPr>
          <w:rFonts w:ascii="Verdana" w:eastAsia="Times New Roman" w:hAnsi="Verdana" w:cs="Arial"/>
          <w:color w:val="333333"/>
          <w:sz w:val="21"/>
          <w:szCs w:val="21"/>
        </w:rPr>
        <w:t xml:space="preserve"> </w:t>
      </w:r>
      <w:r w:rsidRPr="00130716">
        <w:rPr>
          <w:rFonts w:ascii="Verdana" w:eastAsia="Times New Roman" w:hAnsi="Verdana" w:cs="Arial"/>
          <w:color w:val="333333"/>
          <w:sz w:val="21"/>
          <w:szCs w:val="21"/>
        </w:rPr>
        <w:t>dosavadní zápisní řád.</w:t>
      </w:r>
    </w:p>
    <w:p w:rsidR="00130716" w:rsidRPr="00130716" w:rsidRDefault="00130716" w:rsidP="000A2310">
      <w:pPr>
        <w:spacing w:after="0" w:line="240" w:lineRule="auto"/>
        <w:jc w:val="both"/>
        <w:rPr>
          <w:rFonts w:ascii="Actor" w:eastAsia="Times New Roman" w:hAnsi="Actor" w:cs="Arial"/>
          <w:color w:val="333333"/>
          <w:sz w:val="21"/>
          <w:szCs w:val="21"/>
        </w:rPr>
      </w:pPr>
      <w:r w:rsidRPr="00130716">
        <w:rPr>
          <w:rFonts w:ascii="Actor" w:eastAsia="Times New Roman" w:hAnsi="Actor" w:cs="Arial"/>
          <w:color w:val="333333"/>
          <w:sz w:val="21"/>
          <w:szCs w:val="21"/>
        </w:rPr>
        <w:t xml:space="preserve">              </w:t>
      </w:r>
    </w:p>
    <w:p w:rsidR="000A2310" w:rsidRDefault="00130716" w:rsidP="000A2310">
      <w:pPr>
        <w:spacing w:after="150" w:line="240" w:lineRule="auto"/>
        <w:jc w:val="both"/>
      </w:pPr>
      <w:r w:rsidRPr="00130716">
        <w:rPr>
          <w:rFonts w:ascii="Verdana" w:eastAsia="Times New Roman" w:hAnsi="Verdana" w:cs="Arial"/>
          <w:color w:val="333333"/>
          <w:sz w:val="21"/>
          <w:szCs w:val="21"/>
        </w:rPr>
        <w:t xml:space="preserve">Příloha </w:t>
      </w:r>
      <w:r w:rsidR="00830E1A">
        <w:rPr>
          <w:rFonts w:ascii="Verdana" w:eastAsia="Times New Roman" w:hAnsi="Verdana" w:cs="Arial"/>
          <w:color w:val="333333"/>
          <w:sz w:val="21"/>
          <w:szCs w:val="21"/>
        </w:rPr>
        <w:t>Chovatelského a z</w:t>
      </w:r>
      <w:r w:rsidRPr="00130716">
        <w:rPr>
          <w:rFonts w:ascii="Verdana" w:eastAsia="Times New Roman" w:hAnsi="Verdana" w:cs="Arial"/>
          <w:color w:val="333333"/>
          <w:sz w:val="21"/>
          <w:szCs w:val="21"/>
        </w:rPr>
        <w:t>ápisního řádu:</w:t>
      </w:r>
      <w:r w:rsidR="00830E1A">
        <w:t xml:space="preserve"> </w:t>
      </w:r>
    </w:p>
    <w:p w:rsidR="00130716" w:rsidRPr="00130716" w:rsidRDefault="00830E1A" w:rsidP="000A2310">
      <w:pPr>
        <w:spacing w:after="150" w:line="240" w:lineRule="auto"/>
        <w:jc w:val="both"/>
        <w:rPr>
          <w:rFonts w:ascii="Verdana" w:eastAsia="Times New Roman" w:hAnsi="Verdana" w:cs="Arial"/>
          <w:color w:val="333333"/>
          <w:sz w:val="21"/>
          <w:szCs w:val="21"/>
        </w:rPr>
      </w:pPr>
      <w:r w:rsidRPr="00830E1A">
        <w:rPr>
          <w:rFonts w:ascii="Verdana" w:eastAsia="Times New Roman" w:hAnsi="Verdana" w:cs="Arial"/>
          <w:color w:val="333333"/>
          <w:sz w:val="21"/>
          <w:szCs w:val="21"/>
        </w:rPr>
        <w:t>Standard č. 149 – anglický</w:t>
      </w:r>
      <w:r>
        <w:rPr>
          <w:rFonts w:ascii="Verdana" w:eastAsia="Times New Roman" w:hAnsi="Verdana" w:cs="Arial"/>
          <w:color w:val="333333"/>
          <w:sz w:val="21"/>
          <w:szCs w:val="21"/>
        </w:rPr>
        <w:t xml:space="preserve"> </w:t>
      </w:r>
      <w:r w:rsidRPr="00830E1A">
        <w:rPr>
          <w:rFonts w:ascii="Verdana" w:eastAsia="Times New Roman" w:hAnsi="Verdana" w:cs="Arial"/>
          <w:color w:val="333333"/>
          <w:sz w:val="21"/>
          <w:szCs w:val="21"/>
        </w:rPr>
        <w:t>buldok</w:t>
      </w:r>
      <w:r w:rsidR="00130716" w:rsidRPr="00130716">
        <w:rPr>
          <w:rFonts w:ascii="Verdana" w:eastAsia="Times New Roman" w:hAnsi="Verdana" w:cs="Arial"/>
          <w:color w:val="333333"/>
          <w:sz w:val="21"/>
          <w:szCs w:val="21"/>
        </w:rPr>
        <w:t>               </w:t>
      </w:r>
    </w:p>
    <w:p w:rsidR="00E5123C" w:rsidRDefault="00E5123C" w:rsidP="00E5123C">
      <w:pPr>
        <w:spacing w:line="240" w:lineRule="auto"/>
        <w:rPr>
          <w:rFonts w:ascii="Actor" w:eastAsia="Times New Roman" w:hAnsi="Actor" w:cs="Arial"/>
          <w:color w:val="333333"/>
          <w:sz w:val="26"/>
          <w:szCs w:val="26"/>
        </w:rPr>
      </w:pPr>
    </w:p>
    <w:p w:rsidR="00E5123C" w:rsidRDefault="00E5123C" w:rsidP="00E5123C">
      <w:pPr>
        <w:spacing w:line="240" w:lineRule="auto"/>
        <w:rPr>
          <w:rFonts w:ascii="Actor" w:eastAsia="Times New Roman" w:hAnsi="Actor" w:cs="Arial"/>
          <w:color w:val="333333"/>
          <w:sz w:val="26"/>
          <w:szCs w:val="26"/>
        </w:rPr>
      </w:pPr>
    </w:p>
    <w:p w:rsidR="00E5123C" w:rsidRDefault="00E5123C" w:rsidP="00E5123C">
      <w:pPr>
        <w:spacing w:line="240" w:lineRule="auto"/>
        <w:rPr>
          <w:rFonts w:ascii="Actor" w:eastAsia="Times New Roman" w:hAnsi="Actor" w:cs="Arial"/>
          <w:color w:val="333333"/>
          <w:sz w:val="26"/>
          <w:szCs w:val="26"/>
        </w:rPr>
      </w:pPr>
    </w:p>
    <w:p w:rsidR="00A162F3" w:rsidRPr="00A162F3" w:rsidRDefault="00A162F3" w:rsidP="00A162F3">
      <w:pPr>
        <w:spacing w:after="0" w:line="240" w:lineRule="auto"/>
        <w:jc w:val="center"/>
        <w:rPr>
          <w:rFonts w:ascii="Times New Roman" w:eastAsia="Times New Roman" w:hAnsi="Times New Roman" w:cs="Times New Roman"/>
          <w:b/>
          <w:sz w:val="28"/>
          <w:szCs w:val="28"/>
        </w:rPr>
      </w:pPr>
      <w:r w:rsidRPr="00A162F3">
        <w:rPr>
          <w:rFonts w:ascii="Times New Roman" w:eastAsia="Times New Roman" w:hAnsi="Times New Roman" w:cs="Times New Roman"/>
          <w:b/>
          <w:sz w:val="28"/>
          <w:szCs w:val="28"/>
        </w:rPr>
        <w:t>10.01.2011</w:t>
      </w:r>
    </w:p>
    <w:p w:rsidR="00A162F3" w:rsidRPr="00A162F3" w:rsidRDefault="00A162F3" w:rsidP="00A162F3">
      <w:pPr>
        <w:spacing w:after="0" w:line="240" w:lineRule="auto"/>
        <w:jc w:val="center"/>
        <w:rPr>
          <w:rFonts w:ascii="Times New Roman" w:eastAsia="Times New Roman" w:hAnsi="Times New Roman" w:cs="Times New Roman"/>
          <w:b/>
          <w:sz w:val="28"/>
          <w:szCs w:val="28"/>
        </w:rPr>
      </w:pPr>
    </w:p>
    <w:p w:rsidR="00A162F3" w:rsidRPr="00A162F3" w:rsidRDefault="00A162F3" w:rsidP="00A162F3">
      <w:pPr>
        <w:spacing w:after="0" w:line="240" w:lineRule="auto"/>
        <w:jc w:val="center"/>
        <w:rPr>
          <w:rFonts w:ascii="Times New Roman" w:eastAsia="Times New Roman" w:hAnsi="Times New Roman" w:cs="Times New Roman"/>
          <w:b/>
          <w:sz w:val="28"/>
          <w:szCs w:val="28"/>
        </w:rPr>
      </w:pPr>
      <w:proofErr w:type="gramStart"/>
      <w:r w:rsidRPr="00A162F3">
        <w:rPr>
          <w:rFonts w:ascii="Times New Roman" w:eastAsia="Times New Roman" w:hAnsi="Times New Roman" w:cs="Times New Roman"/>
          <w:b/>
          <w:sz w:val="28"/>
          <w:szCs w:val="28"/>
        </w:rPr>
        <w:t>F.C.</w:t>
      </w:r>
      <w:proofErr w:type="gramEnd"/>
      <w:r w:rsidRPr="00A162F3">
        <w:rPr>
          <w:rFonts w:ascii="Times New Roman" w:eastAsia="Times New Roman" w:hAnsi="Times New Roman" w:cs="Times New Roman"/>
          <w:b/>
          <w:sz w:val="28"/>
          <w:szCs w:val="28"/>
        </w:rPr>
        <w:t>I.-Standard č. 149</w:t>
      </w:r>
    </w:p>
    <w:p w:rsidR="00A162F3" w:rsidRPr="00A162F3" w:rsidRDefault="00A162F3" w:rsidP="00A162F3">
      <w:pPr>
        <w:spacing w:after="0" w:line="240" w:lineRule="auto"/>
        <w:jc w:val="center"/>
        <w:rPr>
          <w:rFonts w:ascii="Times New Roman" w:eastAsia="Times New Roman" w:hAnsi="Times New Roman" w:cs="Times New Roman"/>
          <w:sz w:val="24"/>
          <w:szCs w:val="24"/>
        </w:rPr>
      </w:pPr>
    </w:p>
    <w:p w:rsidR="00A162F3" w:rsidRPr="00A162F3" w:rsidRDefault="00A162F3" w:rsidP="00A162F3">
      <w:pPr>
        <w:spacing w:after="0" w:line="240" w:lineRule="auto"/>
        <w:jc w:val="center"/>
        <w:rPr>
          <w:rFonts w:ascii="Times New Roman" w:eastAsia="Times New Roman" w:hAnsi="Times New Roman" w:cs="Times New Roman"/>
          <w:b/>
          <w:sz w:val="24"/>
          <w:szCs w:val="24"/>
        </w:rPr>
      </w:pPr>
      <w:r w:rsidRPr="00A162F3">
        <w:rPr>
          <w:rFonts w:ascii="Times New Roman" w:eastAsia="Times New Roman" w:hAnsi="Times New Roman" w:cs="Times New Roman"/>
          <w:b/>
          <w:sz w:val="24"/>
          <w:szCs w:val="24"/>
        </w:rPr>
        <w:t>ANGLICKÝ BULDOK</w:t>
      </w:r>
    </w:p>
    <w:p w:rsidR="00A162F3" w:rsidRPr="00A162F3" w:rsidRDefault="00A162F3" w:rsidP="00A162F3">
      <w:pPr>
        <w:spacing w:after="0" w:line="240" w:lineRule="auto"/>
        <w:jc w:val="center"/>
        <w:rPr>
          <w:rFonts w:ascii="Times New Roman" w:eastAsia="Times New Roman" w:hAnsi="Times New Roman" w:cs="Times New Roman"/>
          <w:b/>
          <w:sz w:val="24"/>
          <w:szCs w:val="24"/>
        </w:rPr>
      </w:pPr>
      <w:r w:rsidRPr="00A162F3">
        <w:rPr>
          <w:rFonts w:ascii="Times New Roman" w:eastAsia="Times New Roman" w:hAnsi="Times New Roman" w:cs="Times New Roman"/>
          <w:b/>
          <w:sz w:val="24"/>
          <w:szCs w:val="24"/>
        </w:rPr>
        <w:t>(Bulldog)</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ZEMĚ PŮVODU:</w:t>
      </w:r>
      <w:r w:rsidRPr="00A162F3">
        <w:rPr>
          <w:rFonts w:ascii="Times New Roman" w:eastAsia="Times New Roman" w:hAnsi="Times New Roman" w:cs="Times New Roman"/>
          <w:sz w:val="24"/>
          <w:szCs w:val="24"/>
        </w:rPr>
        <w:t xml:space="preserve"> Velká Británie</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DATUM PUBLIKACE ORIGINÁLNÍHO PLATNÉHO STANDARDU:</w:t>
      </w:r>
      <w:r w:rsidRPr="00A162F3">
        <w:rPr>
          <w:rFonts w:ascii="Times New Roman" w:eastAsia="Times New Roman" w:hAnsi="Times New Roman" w:cs="Times New Roman"/>
          <w:sz w:val="24"/>
          <w:szCs w:val="24"/>
        </w:rPr>
        <w:t xml:space="preserve"> </w:t>
      </w:r>
      <w:proofErr w:type="gramStart"/>
      <w:r w:rsidRPr="00A162F3">
        <w:rPr>
          <w:rFonts w:ascii="Times New Roman" w:eastAsia="Times New Roman" w:hAnsi="Times New Roman" w:cs="Times New Roman"/>
          <w:sz w:val="24"/>
          <w:szCs w:val="24"/>
        </w:rPr>
        <w:t>13.10.2010</w:t>
      </w:r>
      <w:proofErr w:type="gramEnd"/>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POUŽITÍ:</w:t>
      </w:r>
      <w:r w:rsidRPr="00A162F3">
        <w:rPr>
          <w:rFonts w:ascii="Times New Roman" w:eastAsia="Times New Roman" w:hAnsi="Times New Roman" w:cs="Times New Roman"/>
          <w:sz w:val="24"/>
          <w:szCs w:val="24"/>
        </w:rPr>
        <w:t xml:space="preserve"> Hlídací a společenský pes</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ind w:left="3540" w:hanging="3540"/>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 xml:space="preserve">ZAŘAZENÍ </w:t>
      </w:r>
      <w:proofErr w:type="gramStart"/>
      <w:r w:rsidRPr="00A162F3">
        <w:rPr>
          <w:rFonts w:ascii="Times New Roman" w:eastAsia="Times New Roman" w:hAnsi="Times New Roman" w:cs="Times New Roman"/>
          <w:b/>
          <w:sz w:val="24"/>
          <w:szCs w:val="24"/>
        </w:rPr>
        <w:t>PODLE F.C.</w:t>
      </w:r>
      <w:proofErr w:type="gramEnd"/>
      <w:r w:rsidRPr="00A162F3">
        <w:rPr>
          <w:rFonts w:ascii="Times New Roman" w:eastAsia="Times New Roman" w:hAnsi="Times New Roman" w:cs="Times New Roman"/>
          <w:b/>
          <w:sz w:val="24"/>
          <w:szCs w:val="24"/>
        </w:rPr>
        <w:t xml:space="preserve">I.: </w:t>
      </w:r>
      <w:r w:rsidRPr="00A162F3">
        <w:rPr>
          <w:rFonts w:ascii="Times New Roman" w:eastAsia="Times New Roman" w:hAnsi="Times New Roman" w:cs="Times New Roman"/>
          <w:b/>
          <w:sz w:val="24"/>
          <w:szCs w:val="24"/>
        </w:rPr>
        <w:tab/>
      </w:r>
      <w:r w:rsidRPr="00A162F3">
        <w:rPr>
          <w:rFonts w:ascii="Times New Roman" w:eastAsia="Times New Roman" w:hAnsi="Times New Roman" w:cs="Times New Roman"/>
          <w:sz w:val="24"/>
          <w:szCs w:val="24"/>
        </w:rPr>
        <w:t xml:space="preserve">Skupina 2 </w:t>
      </w:r>
      <w:r w:rsidRPr="00A162F3">
        <w:rPr>
          <w:rFonts w:ascii="Times New Roman" w:eastAsia="Times New Roman" w:hAnsi="Times New Roman" w:cs="Times New Roman"/>
          <w:sz w:val="24"/>
          <w:szCs w:val="24"/>
        </w:rPr>
        <w:tab/>
        <w:t xml:space="preserve">pinčové a knírači, </w:t>
      </w:r>
      <w:proofErr w:type="spellStart"/>
      <w:r w:rsidRPr="00A162F3">
        <w:rPr>
          <w:rFonts w:ascii="Times New Roman" w:eastAsia="Times New Roman" w:hAnsi="Times New Roman" w:cs="Times New Roman"/>
          <w:sz w:val="24"/>
          <w:szCs w:val="24"/>
        </w:rPr>
        <w:t>molossoidní</w:t>
      </w:r>
      <w:proofErr w:type="spellEnd"/>
      <w:r w:rsidRPr="00A162F3">
        <w:rPr>
          <w:rFonts w:ascii="Times New Roman" w:eastAsia="Times New Roman" w:hAnsi="Times New Roman" w:cs="Times New Roman"/>
          <w:sz w:val="24"/>
          <w:szCs w:val="24"/>
        </w:rPr>
        <w:t xml:space="preserve"> plemena,            </w:t>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t>švýcarští salašničtí psi</w:t>
      </w: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t>Sekce 2.1</w:t>
      </w:r>
      <w:r w:rsidRPr="00A162F3">
        <w:rPr>
          <w:rFonts w:ascii="Times New Roman" w:eastAsia="Times New Roman" w:hAnsi="Times New Roman" w:cs="Times New Roman"/>
          <w:sz w:val="24"/>
          <w:szCs w:val="24"/>
        </w:rPr>
        <w:tab/>
      </w:r>
      <w:proofErr w:type="spellStart"/>
      <w:r w:rsidRPr="00A162F3">
        <w:rPr>
          <w:rFonts w:ascii="Times New Roman" w:eastAsia="Times New Roman" w:hAnsi="Times New Roman" w:cs="Times New Roman"/>
          <w:sz w:val="24"/>
          <w:szCs w:val="24"/>
        </w:rPr>
        <w:t>molossoidní</w:t>
      </w:r>
      <w:proofErr w:type="spellEnd"/>
      <w:r w:rsidRPr="00A162F3">
        <w:rPr>
          <w:rFonts w:ascii="Times New Roman" w:eastAsia="Times New Roman" w:hAnsi="Times New Roman" w:cs="Times New Roman"/>
          <w:sz w:val="24"/>
          <w:szCs w:val="24"/>
        </w:rPr>
        <w:t xml:space="preserve"> plemena, typ mastif</w:t>
      </w:r>
    </w:p>
    <w:p w:rsidR="00A162F3" w:rsidRPr="00A162F3" w:rsidRDefault="00A162F3" w:rsidP="00A162F3">
      <w:pPr>
        <w:spacing w:after="0" w:line="240" w:lineRule="auto"/>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r>
      <w:r w:rsidRPr="00A162F3">
        <w:rPr>
          <w:rFonts w:ascii="Times New Roman" w:eastAsia="Times New Roman" w:hAnsi="Times New Roman" w:cs="Times New Roman"/>
          <w:sz w:val="24"/>
          <w:szCs w:val="24"/>
        </w:rPr>
        <w:tab/>
        <w:t>Bez zkoušky z výkonu.</w:t>
      </w:r>
    </w:p>
    <w:p w:rsidR="00A162F3" w:rsidRPr="00A162F3" w:rsidRDefault="00A162F3" w:rsidP="00A162F3">
      <w:pPr>
        <w:spacing w:after="0" w:line="240" w:lineRule="auto"/>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KRÁTKÝ VÝTAH Z HISTORIE</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Buldok jako plemeno byl poprvé zmíněn v roce 1630, ačkoli jsou i dřívější zmínky o podobných typech psů jako </w:t>
      </w:r>
      <w:proofErr w:type="spellStart"/>
      <w:r w:rsidRPr="00A162F3">
        <w:rPr>
          <w:rFonts w:ascii="Times New Roman" w:eastAsia="Times New Roman" w:hAnsi="Times New Roman" w:cs="Times New Roman"/>
          <w:sz w:val="24"/>
          <w:szCs w:val="24"/>
        </w:rPr>
        <w:t>bandog</w:t>
      </w:r>
      <w:proofErr w:type="spellEnd"/>
      <w:r w:rsidRPr="00A162F3">
        <w:rPr>
          <w:rFonts w:ascii="Times New Roman" w:eastAsia="Times New Roman" w:hAnsi="Times New Roman" w:cs="Times New Roman"/>
          <w:sz w:val="24"/>
          <w:szCs w:val="24"/>
        </w:rPr>
        <w:t>, název, který je dnes vyhrazen pro typ bojového psa. Původně byl využíván pro zápasy s býky, prošel i zápasy se psy, po roce 1835 se začal vyvíjet do krátkolebého psa, v podobě jak ho známe dnes. Plemeno buldok vstoupilo do výstavních kruhů v roce 1860 a v následujících letech došlo k velké změně jeho povahy. „Nádherně ošklivý“ pes s výrazem mopse, což je v protikladu s povahou milujícího psa vůči rodině a přátelům. Jedno z nejstarších původních plemen, známé jako národní plemeno GB, a po celém světě spojeno s britskou houževnatostí a legendárním Johnem Bullem.</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CELKOVÝ VZHLED</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Krátkosrstý, </w:t>
      </w:r>
      <w:r w:rsidRPr="00A162F3">
        <w:rPr>
          <w:rFonts w:ascii="Times New Roman" w:eastAsia="Times New Roman" w:hAnsi="Times New Roman" w:cs="Times New Roman"/>
          <w:b/>
          <w:i/>
          <w:sz w:val="24"/>
          <w:szCs w:val="24"/>
        </w:rPr>
        <w:t>dosti</w:t>
      </w:r>
      <w:r w:rsidRPr="00A162F3">
        <w:rPr>
          <w:rFonts w:ascii="Times New Roman" w:eastAsia="Times New Roman" w:hAnsi="Times New Roman" w:cs="Times New Roman"/>
          <w:sz w:val="24"/>
          <w:szCs w:val="24"/>
        </w:rPr>
        <w:t xml:space="preserve"> podsaditý, spíše nižší postavy, široký, silný a kompaktní. Hlava poměrně velká v poměru k velikosti těla, ale žádný ze znaků nesmí dominovat tak, aby byla narušená celková vyváženost, nebo aby pes byl deformovaný, nebo aby byla nepříznivě ovlivněna pohyblivost psa. Čelo </w:t>
      </w:r>
      <w:r w:rsidRPr="00A162F3">
        <w:rPr>
          <w:rFonts w:ascii="Times New Roman" w:eastAsia="Times New Roman" w:hAnsi="Times New Roman" w:cs="Times New Roman"/>
          <w:b/>
          <w:i/>
          <w:sz w:val="24"/>
          <w:szCs w:val="24"/>
        </w:rPr>
        <w:t>relativně</w:t>
      </w:r>
      <w:r w:rsidRPr="00A162F3">
        <w:rPr>
          <w:rFonts w:ascii="Times New Roman" w:eastAsia="Times New Roman" w:hAnsi="Times New Roman" w:cs="Times New Roman"/>
          <w:sz w:val="24"/>
          <w:szCs w:val="24"/>
        </w:rPr>
        <w:t xml:space="preserve"> krátké, tlama široká, tupá, směřující </w:t>
      </w:r>
      <w:r w:rsidRPr="00A162F3">
        <w:rPr>
          <w:rFonts w:ascii="Times New Roman" w:eastAsia="Times New Roman" w:hAnsi="Times New Roman" w:cs="Times New Roman"/>
          <w:b/>
          <w:i/>
          <w:sz w:val="24"/>
          <w:szCs w:val="24"/>
        </w:rPr>
        <w:t>mírně,</w:t>
      </w:r>
      <w:r w:rsidRPr="00A162F3">
        <w:rPr>
          <w:rFonts w:ascii="Times New Roman" w:eastAsia="Times New Roman" w:hAnsi="Times New Roman" w:cs="Times New Roman"/>
          <w:sz w:val="24"/>
          <w:szCs w:val="24"/>
        </w:rPr>
        <w:t xml:space="preserve"> </w:t>
      </w:r>
      <w:r w:rsidRPr="00A162F3">
        <w:rPr>
          <w:rFonts w:ascii="Times New Roman" w:eastAsia="Times New Roman" w:hAnsi="Times New Roman" w:cs="Times New Roman"/>
          <w:b/>
          <w:i/>
          <w:sz w:val="24"/>
          <w:szCs w:val="24"/>
        </w:rPr>
        <w:t>ale ne přehnaně</w:t>
      </w:r>
      <w:r w:rsidRPr="00A162F3">
        <w:rPr>
          <w:rFonts w:ascii="Times New Roman" w:eastAsia="Times New Roman" w:hAnsi="Times New Roman" w:cs="Times New Roman"/>
          <w:sz w:val="24"/>
          <w:szCs w:val="24"/>
        </w:rPr>
        <w:t xml:space="preserve"> nahoru</w:t>
      </w:r>
      <w:r w:rsidRPr="00A162F3">
        <w:rPr>
          <w:rFonts w:ascii="Times New Roman" w:eastAsia="Times New Roman" w:hAnsi="Times New Roman" w:cs="Times New Roman"/>
          <w:b/>
          <w:i/>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Jedinci vykazující respirační obtíže jsou vysoce nežádoucí. Tělo</w:t>
      </w:r>
      <w:r w:rsidRPr="00A162F3">
        <w:rPr>
          <w:rFonts w:ascii="Times New Roman" w:eastAsia="Times New Roman" w:hAnsi="Times New Roman" w:cs="Times New Roman"/>
          <w:b/>
          <w:i/>
          <w:sz w:val="24"/>
          <w:szCs w:val="24"/>
        </w:rPr>
        <w:t xml:space="preserve"> dosti </w:t>
      </w:r>
      <w:r w:rsidRPr="00A162F3">
        <w:rPr>
          <w:rFonts w:ascii="Times New Roman" w:eastAsia="Times New Roman" w:hAnsi="Times New Roman" w:cs="Times New Roman"/>
          <w:sz w:val="24"/>
          <w:szCs w:val="24"/>
        </w:rPr>
        <w:t xml:space="preserve">krátké, pevně svázané, končetiny silné, dobře </w:t>
      </w:r>
      <w:proofErr w:type="spellStart"/>
      <w:r w:rsidRPr="00A162F3">
        <w:rPr>
          <w:rFonts w:ascii="Times New Roman" w:eastAsia="Times New Roman" w:hAnsi="Times New Roman" w:cs="Times New Roman"/>
          <w:sz w:val="24"/>
          <w:szCs w:val="24"/>
        </w:rPr>
        <w:t>osvalené</w:t>
      </w:r>
      <w:proofErr w:type="spellEnd"/>
      <w:r w:rsidRPr="00A162F3">
        <w:rPr>
          <w:rFonts w:ascii="Times New Roman" w:eastAsia="Times New Roman" w:hAnsi="Times New Roman" w:cs="Times New Roman"/>
          <w:sz w:val="24"/>
          <w:szCs w:val="24"/>
        </w:rPr>
        <w:t xml:space="preserve">, v kondici, </w:t>
      </w:r>
      <w:r w:rsidRPr="00A162F3">
        <w:rPr>
          <w:rFonts w:ascii="Times New Roman" w:eastAsia="Times New Roman" w:hAnsi="Times New Roman" w:cs="Times New Roman"/>
          <w:b/>
          <w:i/>
          <w:sz w:val="24"/>
          <w:szCs w:val="24"/>
        </w:rPr>
        <w:t>bez sklonu k obezitě</w:t>
      </w:r>
      <w:r w:rsidRPr="00A162F3">
        <w:rPr>
          <w:rFonts w:ascii="Times New Roman" w:eastAsia="Times New Roman" w:hAnsi="Times New Roman" w:cs="Times New Roman"/>
          <w:sz w:val="24"/>
          <w:szCs w:val="24"/>
        </w:rPr>
        <w:t>. Pánevní končetiny vysoké a silné. Feny nejsou tak velké a dobře vyvinuté jako psi.</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POVAHA A TEMPERAMENT</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Vyvolává dojem rozhodnosti, síly a aktivity. Pozorný, smělý, věrný, spolehlivý, odvážný, divokého vzhledu, ale milé povahy.</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HLAVA:</w:t>
      </w:r>
      <w:r w:rsidRPr="00A162F3">
        <w:rPr>
          <w:rFonts w:ascii="Times New Roman" w:eastAsia="Times New Roman" w:hAnsi="Times New Roman" w:cs="Times New Roman"/>
          <w:sz w:val="24"/>
          <w:szCs w:val="24"/>
        </w:rPr>
        <w:t xml:space="preserve">  Při pohledu ze strany se hlava zdá velmi vysoká a </w:t>
      </w:r>
      <w:r w:rsidRPr="00A162F3">
        <w:rPr>
          <w:rFonts w:ascii="Times New Roman" w:eastAsia="Times New Roman" w:hAnsi="Times New Roman" w:cs="Times New Roman"/>
          <w:b/>
          <w:i/>
          <w:sz w:val="24"/>
          <w:szCs w:val="24"/>
        </w:rPr>
        <w:t>poměrně</w:t>
      </w:r>
      <w:r w:rsidRPr="00A162F3">
        <w:rPr>
          <w:rFonts w:ascii="Times New Roman" w:eastAsia="Times New Roman" w:hAnsi="Times New Roman" w:cs="Times New Roman"/>
          <w:sz w:val="24"/>
          <w:szCs w:val="24"/>
        </w:rPr>
        <w:t xml:space="preserve"> krátká od týlu ke špičce nosu. Čelo je ploché s mírnými záhyby kůže na hlavě a kolem, </w:t>
      </w:r>
      <w:r w:rsidRPr="00A162F3">
        <w:rPr>
          <w:rFonts w:ascii="Times New Roman" w:eastAsia="Times New Roman" w:hAnsi="Times New Roman" w:cs="Times New Roman"/>
          <w:b/>
          <w:i/>
          <w:sz w:val="24"/>
          <w:szCs w:val="24"/>
        </w:rPr>
        <w:t xml:space="preserve">trochu </w:t>
      </w:r>
      <w:r w:rsidRPr="00A162F3">
        <w:rPr>
          <w:rFonts w:ascii="Times New Roman" w:eastAsia="Times New Roman" w:hAnsi="Times New Roman" w:cs="Times New Roman"/>
          <w:sz w:val="24"/>
          <w:szCs w:val="24"/>
        </w:rPr>
        <w:t xml:space="preserve">volná a jemně zvrásněná </w:t>
      </w:r>
      <w:r w:rsidRPr="00A162F3">
        <w:rPr>
          <w:rFonts w:ascii="Times New Roman" w:eastAsia="Times New Roman" w:hAnsi="Times New Roman" w:cs="Times New Roman"/>
          <w:b/>
          <w:i/>
          <w:sz w:val="24"/>
          <w:szCs w:val="24"/>
        </w:rPr>
        <w:t>bez extrémů</w:t>
      </w:r>
      <w:r w:rsidRPr="00A162F3">
        <w:rPr>
          <w:rFonts w:ascii="Times New Roman" w:eastAsia="Times New Roman" w:hAnsi="Times New Roman" w:cs="Times New Roman"/>
          <w:sz w:val="24"/>
          <w:szCs w:val="24"/>
        </w:rPr>
        <w:t xml:space="preserve">, není však ani příliš vyvinutá, ani překrývající obličej. Obličejová partie od přední strany lícních kostí až po špičku čenichu </w:t>
      </w:r>
      <w:r w:rsidRPr="00A162F3">
        <w:rPr>
          <w:rFonts w:ascii="Times New Roman" w:eastAsia="Times New Roman" w:hAnsi="Times New Roman" w:cs="Times New Roman"/>
          <w:b/>
          <w:i/>
          <w:sz w:val="24"/>
          <w:szCs w:val="24"/>
        </w:rPr>
        <w:t>relativně</w:t>
      </w:r>
      <w:r w:rsidRPr="00A162F3">
        <w:rPr>
          <w:rFonts w:ascii="Times New Roman" w:eastAsia="Times New Roman" w:hAnsi="Times New Roman" w:cs="Times New Roman"/>
          <w:sz w:val="24"/>
          <w:szCs w:val="24"/>
        </w:rPr>
        <w:t xml:space="preserve"> krátká, kůže </w:t>
      </w:r>
      <w:r w:rsidRPr="00A162F3">
        <w:rPr>
          <w:rFonts w:ascii="Times New Roman" w:eastAsia="Times New Roman" w:hAnsi="Times New Roman" w:cs="Times New Roman"/>
          <w:b/>
          <w:i/>
          <w:sz w:val="24"/>
          <w:szCs w:val="24"/>
        </w:rPr>
        <w:t>může být lehce</w:t>
      </w:r>
      <w:r w:rsidRPr="00A162F3">
        <w:rPr>
          <w:rFonts w:ascii="Times New Roman" w:eastAsia="Times New Roman" w:hAnsi="Times New Roman" w:cs="Times New Roman"/>
          <w:sz w:val="24"/>
          <w:szCs w:val="24"/>
        </w:rPr>
        <w:t xml:space="preserve"> zvrásněná.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xml:space="preserve">Vzdálenost od vnitřního koutku oka (nebo od středu stopu mezi očima) až ke špičce nosu </w:t>
      </w:r>
      <w:r w:rsidRPr="00A162F3">
        <w:rPr>
          <w:rFonts w:ascii="Times New Roman" w:eastAsia="Times New Roman" w:hAnsi="Times New Roman" w:cs="Times New Roman"/>
          <w:b/>
          <w:i/>
          <w:sz w:val="24"/>
          <w:szCs w:val="24"/>
        </w:rPr>
        <w:t>by neměla být menší než vzdálenost</w:t>
      </w:r>
      <w:r w:rsidRPr="00A162F3">
        <w:rPr>
          <w:rFonts w:ascii="Times New Roman" w:eastAsia="Times New Roman" w:hAnsi="Times New Roman" w:cs="Times New Roman"/>
          <w:sz w:val="24"/>
          <w:szCs w:val="24"/>
        </w:rPr>
        <w:t xml:space="preserve"> od špičky nosu k okraji pysku.</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sz w:val="24"/>
          <w:szCs w:val="24"/>
          <w:u w:val="single"/>
        </w:rPr>
        <w:t>MOZKOVNA</w:t>
      </w:r>
      <w:r w:rsidRPr="00A162F3">
        <w:rPr>
          <w:rFonts w:ascii="Times New Roman" w:eastAsia="Times New Roman" w:hAnsi="Times New Roman" w:cs="Times New Roman"/>
          <w:b/>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Lebka:</w:t>
      </w:r>
      <w:r w:rsidRPr="00A162F3">
        <w:rPr>
          <w:rFonts w:ascii="Times New Roman" w:eastAsia="Times New Roman" w:hAnsi="Times New Roman" w:cs="Times New Roman"/>
          <w:sz w:val="24"/>
          <w:szCs w:val="24"/>
        </w:rPr>
        <w:t xml:space="preserve"> Lebka je </w:t>
      </w:r>
      <w:r w:rsidRPr="00A162F3">
        <w:rPr>
          <w:rFonts w:ascii="Times New Roman" w:eastAsia="Times New Roman" w:hAnsi="Times New Roman" w:cs="Times New Roman"/>
          <w:b/>
          <w:i/>
          <w:sz w:val="24"/>
          <w:szCs w:val="24"/>
        </w:rPr>
        <w:t>relativně</w:t>
      </w:r>
      <w:r w:rsidRPr="00A162F3">
        <w:rPr>
          <w:rFonts w:ascii="Times New Roman" w:eastAsia="Times New Roman" w:hAnsi="Times New Roman" w:cs="Times New Roman"/>
          <w:sz w:val="24"/>
          <w:szCs w:val="24"/>
        </w:rPr>
        <w:t xml:space="preserve"> velká v obvodu. Při pohledu zepředu se zdá lebka od čelisti až po temeno vysoká; také široká a hranatá. Od stopu se rozšiřuje rýha do poloviny lebky, která je patrná až k týlnímu vrcholu.</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Stop:</w:t>
      </w:r>
      <w:r w:rsidRPr="00A162F3">
        <w:rPr>
          <w:rFonts w:ascii="Times New Roman" w:eastAsia="Times New Roman" w:hAnsi="Times New Roman" w:cs="Times New Roman"/>
          <w:sz w:val="24"/>
          <w:szCs w:val="24"/>
        </w:rPr>
        <w:t xml:space="preserve"> </w:t>
      </w:r>
      <w:r w:rsidRPr="00A162F3">
        <w:rPr>
          <w:rFonts w:ascii="Times New Roman" w:eastAsia="Times New Roman" w:hAnsi="Times New Roman" w:cs="Times New Roman"/>
          <w:b/>
          <w:i/>
          <w:sz w:val="24"/>
          <w:szCs w:val="24"/>
        </w:rPr>
        <w:t>definovaný</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sz w:val="24"/>
          <w:szCs w:val="24"/>
          <w:u w:val="single"/>
        </w:rPr>
        <w:t>OBLIČEJOVÁ ČÁST</w:t>
      </w:r>
      <w:r w:rsidRPr="00A162F3">
        <w:rPr>
          <w:rFonts w:ascii="Times New Roman" w:eastAsia="Times New Roman" w:hAnsi="Times New Roman" w:cs="Times New Roman"/>
          <w:b/>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Při pohledu zepředu musí být protilehlé partie obličejové části hlavy rovnoměrně vyvážené vůči myšlené ose.</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rPr>
        <w:t>Nos:</w:t>
      </w:r>
      <w:r w:rsidRPr="00A162F3">
        <w:rPr>
          <w:rFonts w:ascii="Times New Roman" w:eastAsia="Times New Roman" w:hAnsi="Times New Roman" w:cs="Times New Roman"/>
          <w:sz w:val="24"/>
          <w:szCs w:val="24"/>
        </w:rPr>
        <w:t xml:space="preserve"> nos a nozdry velké, široké a černé, za žádných okolností ne játrové, červené ani hnědé. Špička nosu je posazena dozadu směrem k očím. Nozdry jsou velké, široké a otevřené, oddělené svislou výraznou rovnou rýhou uprostřed.</w:t>
      </w:r>
    </w:p>
    <w:p w:rsidR="00A162F3" w:rsidRPr="00A162F3" w:rsidRDefault="00A162F3" w:rsidP="00A162F3">
      <w:pPr>
        <w:spacing w:after="0" w:line="240" w:lineRule="auto"/>
        <w:jc w:val="both"/>
        <w:rPr>
          <w:rFonts w:ascii="Times New Roman" w:eastAsia="Times New Roman" w:hAnsi="Times New Roman" w:cs="Times New Roman"/>
          <w:b/>
          <w:i/>
          <w:sz w:val="24"/>
          <w:szCs w:val="24"/>
        </w:rPr>
      </w:pPr>
      <w:r w:rsidRPr="00A162F3">
        <w:rPr>
          <w:rFonts w:ascii="Times New Roman" w:eastAsia="Times New Roman" w:hAnsi="Times New Roman" w:cs="Times New Roman"/>
          <w:b/>
          <w:sz w:val="24"/>
          <w:szCs w:val="24"/>
        </w:rPr>
        <w:t>Tlama:</w:t>
      </w:r>
      <w:r w:rsidRPr="00A162F3">
        <w:rPr>
          <w:rFonts w:ascii="Times New Roman" w:eastAsia="Times New Roman" w:hAnsi="Times New Roman" w:cs="Times New Roman"/>
          <w:sz w:val="24"/>
          <w:szCs w:val="24"/>
        </w:rPr>
        <w:t xml:space="preserve"> tlama krátká, široká, obrácená vzhůru a od koutku oka až po koutek pysků hluboká. </w:t>
      </w:r>
      <w:r w:rsidRPr="00A162F3">
        <w:rPr>
          <w:rFonts w:ascii="Times New Roman" w:eastAsia="Times New Roman" w:hAnsi="Times New Roman" w:cs="Times New Roman"/>
          <w:b/>
          <w:i/>
          <w:sz w:val="24"/>
          <w:szCs w:val="24"/>
        </w:rPr>
        <w:t>Je-li přítomna nosní vráska, vcelku nebo rozdělená, nesmí nikdy nepříznivě ovlivňovat nebo zakrývat oči nebo nos.</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i/>
          <w:sz w:val="24"/>
          <w:szCs w:val="24"/>
        </w:rPr>
        <w:t>Úzké nosní dírky a těžká nosní vráska jsou nepřijatelné a měly by být přísně penalizovány.</w:t>
      </w: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Pysky</w:t>
      </w:r>
      <w:r w:rsidRPr="00A162F3">
        <w:rPr>
          <w:rFonts w:ascii="Times New Roman" w:eastAsia="Times New Roman" w:hAnsi="Times New Roman" w:cs="Times New Roman"/>
          <w:sz w:val="24"/>
          <w:szCs w:val="24"/>
        </w:rPr>
        <w:t xml:space="preserve">: Horní pysky jsou silné, široké a hluboké, po stranách </w:t>
      </w:r>
      <w:r w:rsidRPr="00A162F3">
        <w:rPr>
          <w:rFonts w:ascii="Times New Roman" w:eastAsia="Times New Roman" w:hAnsi="Times New Roman" w:cs="Times New Roman"/>
          <w:b/>
          <w:i/>
          <w:sz w:val="24"/>
          <w:szCs w:val="24"/>
        </w:rPr>
        <w:t>zakrývají</w:t>
      </w:r>
      <w:r w:rsidRPr="00A162F3">
        <w:rPr>
          <w:rFonts w:ascii="Times New Roman" w:eastAsia="Times New Roman" w:hAnsi="Times New Roman" w:cs="Times New Roman"/>
          <w:sz w:val="24"/>
          <w:szCs w:val="24"/>
        </w:rPr>
        <w:t xml:space="preserve"> dolní čelist, vpředu dosahují k dolnímu pysku. Zuby </w:t>
      </w:r>
      <w:r w:rsidRPr="00A162F3">
        <w:rPr>
          <w:rFonts w:ascii="Times New Roman" w:eastAsia="Times New Roman" w:hAnsi="Times New Roman" w:cs="Times New Roman"/>
          <w:b/>
          <w:i/>
          <w:sz w:val="24"/>
          <w:szCs w:val="24"/>
        </w:rPr>
        <w:t>nejsou vidět</w:t>
      </w: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Čelisti / zuby</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Čelisti jsou široké, </w:t>
      </w:r>
      <w:r w:rsidRPr="00A162F3">
        <w:rPr>
          <w:rFonts w:ascii="Times New Roman" w:eastAsia="Times New Roman" w:hAnsi="Times New Roman" w:cs="Times New Roman"/>
          <w:b/>
          <w:i/>
          <w:sz w:val="24"/>
          <w:szCs w:val="24"/>
        </w:rPr>
        <w:t>silné</w:t>
      </w:r>
      <w:r w:rsidRPr="00A162F3">
        <w:rPr>
          <w:rFonts w:ascii="Times New Roman" w:eastAsia="Times New Roman" w:hAnsi="Times New Roman" w:cs="Times New Roman"/>
          <w:sz w:val="24"/>
          <w:szCs w:val="24"/>
        </w:rPr>
        <w:t xml:space="preserve"> a hranaté, dolní čelist </w:t>
      </w:r>
      <w:r w:rsidRPr="00A162F3">
        <w:rPr>
          <w:rFonts w:ascii="Times New Roman" w:eastAsia="Times New Roman" w:hAnsi="Times New Roman" w:cs="Times New Roman"/>
          <w:b/>
          <w:i/>
          <w:sz w:val="24"/>
          <w:szCs w:val="24"/>
        </w:rPr>
        <w:t>lehce</w:t>
      </w:r>
      <w:r w:rsidRPr="00A162F3">
        <w:rPr>
          <w:rFonts w:ascii="Times New Roman" w:eastAsia="Times New Roman" w:hAnsi="Times New Roman" w:cs="Times New Roman"/>
          <w:sz w:val="24"/>
          <w:szCs w:val="24"/>
        </w:rPr>
        <w:t xml:space="preserve"> přesahuje horní čelist, </w:t>
      </w:r>
      <w:r w:rsidRPr="00A162F3">
        <w:rPr>
          <w:rFonts w:ascii="Times New Roman" w:eastAsia="Times New Roman" w:hAnsi="Times New Roman" w:cs="Times New Roman"/>
          <w:b/>
          <w:i/>
          <w:sz w:val="24"/>
          <w:szCs w:val="24"/>
        </w:rPr>
        <w:t>mírně</w:t>
      </w:r>
      <w:r w:rsidRPr="00A162F3">
        <w:rPr>
          <w:rFonts w:ascii="Times New Roman" w:eastAsia="Times New Roman" w:hAnsi="Times New Roman" w:cs="Times New Roman"/>
          <w:sz w:val="24"/>
          <w:szCs w:val="24"/>
        </w:rPr>
        <w:t xml:space="preserve"> se stáčí nahoru. Čelisti jsou široké a hranaté, se šesti malými řezáky mezi špičáky v rovné řadě. Špičáky jsou široce od sebe. Zuby velké a silné, při zavřené tlamě nejsou vidět. Při pohledu zepředu je spodní čelist přímo pod horní čelistí a rovnoběžně s ní.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Líce:</w:t>
      </w:r>
      <w:r w:rsidRPr="00A162F3">
        <w:rPr>
          <w:rFonts w:ascii="Times New Roman" w:eastAsia="Times New Roman" w:hAnsi="Times New Roman" w:cs="Times New Roman"/>
          <w:sz w:val="24"/>
          <w:szCs w:val="24"/>
        </w:rPr>
        <w:t xml:space="preserve"> Jsou dobře zaoblené a prodloužené do stran až za oči.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Oči:</w:t>
      </w:r>
      <w:r w:rsidRPr="00A162F3">
        <w:rPr>
          <w:rFonts w:ascii="Times New Roman" w:eastAsia="Times New Roman" w:hAnsi="Times New Roman" w:cs="Times New Roman"/>
          <w:sz w:val="24"/>
          <w:szCs w:val="24"/>
        </w:rPr>
        <w:t xml:space="preserve"> Při pohledu zepředu uloženy hluboko v lebce, v dostatečné vzdálenosti od uší. Oči a stop jsou v jedné přímce, v pravém úhlu k čelní rýze. Jsou usazeny daleko od sebe, ale vnější koutky nepřesahují obrys lící. Kulaté, střední velikosti, ani zapadlé, ani vystupující, barvy velmi tmavé, téměř černé.  Při pohledu přímo vpřed pes neukazuje bělmo. Bez zjevných očních vad.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Uši:</w:t>
      </w:r>
      <w:r w:rsidRPr="00A162F3">
        <w:rPr>
          <w:rFonts w:ascii="Times New Roman" w:eastAsia="Times New Roman" w:hAnsi="Times New Roman" w:cs="Times New Roman"/>
          <w:sz w:val="24"/>
          <w:szCs w:val="24"/>
        </w:rPr>
        <w:t xml:space="preserve"> Vysoko nasazené, takže při pohledu zepředu tvoří přední okraj každého ucha pokračování vnější linie temene hlavy v jejím nejvyšším bodě. Uši by měly být posazené co nejdále a co nejvýše a pokud možno co nejdále od očí. Malé a tenké. "Růžovité" uši jsou správné, to znamená na zadní straně ohnuté dovnitř a dozadu složené. Horní a přední okraj uší padá ven a dozadu, vnitřek ušního boltce je částečně vidět.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KRK:</w:t>
      </w:r>
      <w:r w:rsidRPr="00A162F3">
        <w:rPr>
          <w:rFonts w:ascii="Times New Roman" w:eastAsia="Times New Roman" w:hAnsi="Times New Roman" w:cs="Times New Roman"/>
          <w:sz w:val="24"/>
          <w:szCs w:val="24"/>
        </w:rPr>
        <w:t xml:space="preserve"> Střední délky, silný, hluboký a mohutný. Dobře klenutá linie šíje, s </w:t>
      </w:r>
      <w:r w:rsidRPr="00A162F3">
        <w:rPr>
          <w:rFonts w:ascii="Times New Roman" w:eastAsia="Times New Roman" w:hAnsi="Times New Roman" w:cs="Times New Roman"/>
          <w:b/>
          <w:i/>
          <w:sz w:val="24"/>
          <w:szCs w:val="24"/>
        </w:rPr>
        <w:t>trochou</w:t>
      </w:r>
      <w:r w:rsidRPr="00A162F3">
        <w:rPr>
          <w:rFonts w:ascii="Times New Roman" w:eastAsia="Times New Roman" w:hAnsi="Times New Roman" w:cs="Times New Roman"/>
          <w:sz w:val="24"/>
          <w:szCs w:val="24"/>
        </w:rPr>
        <w:t xml:space="preserve"> volné, silné a vrásněné kůže na hrdle, tvořící </w:t>
      </w:r>
      <w:r w:rsidRPr="00A162F3">
        <w:rPr>
          <w:rFonts w:ascii="Times New Roman" w:eastAsia="Times New Roman" w:hAnsi="Times New Roman" w:cs="Times New Roman"/>
          <w:b/>
          <w:i/>
          <w:sz w:val="24"/>
          <w:szCs w:val="24"/>
        </w:rPr>
        <w:t>mírný</w:t>
      </w:r>
      <w:r w:rsidRPr="00A162F3">
        <w:rPr>
          <w:rFonts w:ascii="Times New Roman" w:eastAsia="Times New Roman" w:hAnsi="Times New Roman" w:cs="Times New Roman"/>
          <w:sz w:val="24"/>
          <w:szCs w:val="24"/>
        </w:rPr>
        <w:t xml:space="preserve"> lalok na každé straně.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 xml:space="preserve">TRUP: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Hřbetní linie:</w:t>
      </w:r>
      <w:r w:rsidRPr="00A162F3">
        <w:rPr>
          <w:rFonts w:ascii="Times New Roman" w:eastAsia="Times New Roman" w:hAnsi="Times New Roman" w:cs="Times New Roman"/>
          <w:sz w:val="24"/>
          <w:szCs w:val="24"/>
        </w:rPr>
        <w:t xml:space="preserve"> Bezprostředně za plecemi hřbet lehce klesá (nejnižší bod hřbetní linie), odtud páteř stoupá k bedrům (nejvyšší bod beder je výš, než nejvyšší bod plecí), pak horní linie strměji klesá k ocasu, tvoří tak </w:t>
      </w:r>
      <w:r w:rsidRPr="00A162F3">
        <w:rPr>
          <w:rFonts w:ascii="Times New Roman" w:eastAsia="Times New Roman" w:hAnsi="Times New Roman" w:cs="Times New Roman"/>
          <w:b/>
          <w:i/>
          <w:sz w:val="24"/>
          <w:szCs w:val="24"/>
        </w:rPr>
        <w:t>mírný</w:t>
      </w:r>
      <w:r w:rsidRPr="00A162F3">
        <w:rPr>
          <w:rFonts w:ascii="Times New Roman" w:eastAsia="Times New Roman" w:hAnsi="Times New Roman" w:cs="Times New Roman"/>
          <w:sz w:val="24"/>
          <w:szCs w:val="24"/>
        </w:rPr>
        <w:t xml:space="preserve"> oblouk – pro toto plemeno charakteristický znak.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Hřbet:</w:t>
      </w:r>
      <w:r w:rsidRPr="00A162F3">
        <w:rPr>
          <w:rFonts w:ascii="Times New Roman" w:eastAsia="Times New Roman" w:hAnsi="Times New Roman" w:cs="Times New Roman"/>
          <w:sz w:val="24"/>
          <w:szCs w:val="24"/>
        </w:rPr>
        <w:t xml:space="preserve"> Krátký, silný, široký v plecích.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Hrudník:</w:t>
      </w:r>
      <w:r w:rsidRPr="00A162F3">
        <w:rPr>
          <w:rFonts w:ascii="Times New Roman" w:eastAsia="Times New Roman" w:hAnsi="Times New Roman" w:cs="Times New Roman"/>
          <w:sz w:val="24"/>
          <w:szCs w:val="24"/>
        </w:rPr>
        <w:t xml:space="preserve"> Široký, výrazný a hluboký. Žebra jsou klenutá a sahají dozadu. Hrudní koš kulatý a hluboký. Dobře nízko uložený mezi hrudními končetinami. Žebra </w:t>
      </w:r>
      <w:r w:rsidRPr="00A162F3">
        <w:rPr>
          <w:rFonts w:ascii="Times New Roman" w:eastAsia="Times New Roman" w:hAnsi="Times New Roman" w:cs="Times New Roman"/>
          <w:b/>
          <w:i/>
          <w:sz w:val="24"/>
          <w:szCs w:val="24"/>
        </w:rPr>
        <w:t>nejsou</w:t>
      </w:r>
      <w:r w:rsidRPr="00A162F3">
        <w:rPr>
          <w:rFonts w:ascii="Times New Roman" w:eastAsia="Times New Roman" w:hAnsi="Times New Roman" w:cs="Times New Roman"/>
          <w:sz w:val="24"/>
          <w:szCs w:val="24"/>
        </w:rPr>
        <w:t xml:space="preserve"> po stranách plochá, </w:t>
      </w:r>
      <w:r w:rsidRPr="00A162F3">
        <w:rPr>
          <w:rFonts w:ascii="Times New Roman" w:eastAsia="Times New Roman" w:hAnsi="Times New Roman" w:cs="Times New Roman"/>
          <w:b/>
          <w:i/>
          <w:sz w:val="24"/>
          <w:szCs w:val="24"/>
        </w:rPr>
        <w:t>ale</w:t>
      </w:r>
      <w:r w:rsidRPr="00A162F3">
        <w:rPr>
          <w:rFonts w:ascii="Times New Roman" w:eastAsia="Times New Roman" w:hAnsi="Times New Roman" w:cs="Times New Roman"/>
          <w:sz w:val="24"/>
          <w:szCs w:val="24"/>
        </w:rPr>
        <w:t xml:space="preserve"> dobře klenutá.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Spodní linie a břicho:</w:t>
      </w:r>
      <w:r w:rsidRPr="00A162F3">
        <w:rPr>
          <w:rFonts w:ascii="Times New Roman" w:eastAsia="Times New Roman" w:hAnsi="Times New Roman" w:cs="Times New Roman"/>
          <w:sz w:val="24"/>
          <w:szCs w:val="24"/>
        </w:rPr>
        <w:t xml:space="preserve"> Břicho vtažené, nevisící.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OCAS</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Nízko nasazený, z kořene vychází spíše rovně a poté se ohýbá dolů. Kulatý, hladký a bez praporců nebo hrubého osrstění. Přiměřeně dlouhý - spíše kratší než dlouhý - silný u kořene, rychle se zužující do jemné špičky. Nesen dolů (aniž by se konec ocasu točil nahoru) a nikdy ne nad linii hřbetu. </w:t>
      </w:r>
      <w:r w:rsidRPr="00A162F3">
        <w:rPr>
          <w:rFonts w:ascii="Times New Roman" w:eastAsia="Times New Roman" w:hAnsi="Times New Roman" w:cs="Times New Roman"/>
          <w:b/>
          <w:i/>
          <w:sz w:val="24"/>
          <w:szCs w:val="24"/>
        </w:rPr>
        <w:t>Chybějící, vrostlý nebo extrémně krátký přiléhající ocas je nežádoucí.</w:t>
      </w:r>
      <w:r w:rsidRPr="00A162F3">
        <w:rPr>
          <w:rFonts w:ascii="Times New Roman" w:eastAsia="Times New Roman" w:hAnsi="Times New Roman" w:cs="Times New Roman"/>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b/>
          <w:sz w:val="24"/>
          <w:szCs w:val="24"/>
          <w:u w:val="single"/>
        </w:rPr>
        <w:t>KONČETINY</w:t>
      </w:r>
      <w:r w:rsidRPr="00A162F3">
        <w:rPr>
          <w:rFonts w:ascii="Times New Roman" w:eastAsia="Times New Roman" w:hAnsi="Times New Roman" w:cs="Times New Roman"/>
          <w:b/>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p>
    <w:p w:rsidR="00A162F3" w:rsidRPr="00A162F3" w:rsidRDefault="00A162F3" w:rsidP="00A162F3">
      <w:pPr>
        <w:spacing w:after="0" w:line="240" w:lineRule="auto"/>
        <w:jc w:val="both"/>
        <w:rPr>
          <w:rFonts w:ascii="Times New Roman" w:eastAsia="Times New Roman" w:hAnsi="Times New Roman" w:cs="Times New Roman"/>
          <w:b/>
          <w:sz w:val="24"/>
          <w:szCs w:val="24"/>
        </w:rPr>
      </w:pPr>
      <w:r w:rsidRPr="00A162F3">
        <w:rPr>
          <w:rFonts w:ascii="Times New Roman" w:eastAsia="Times New Roman" w:hAnsi="Times New Roman" w:cs="Times New Roman"/>
          <w:sz w:val="24"/>
          <w:szCs w:val="24"/>
          <w:u w:val="single"/>
        </w:rPr>
        <w:t>HRUDNÍ KONČETINY</w:t>
      </w:r>
      <w:r w:rsidRPr="00A162F3">
        <w:rPr>
          <w:rFonts w:ascii="Times New Roman" w:eastAsia="Times New Roman" w:hAnsi="Times New Roman" w:cs="Times New Roman"/>
          <w:b/>
          <w:sz w:val="24"/>
          <w:szCs w:val="24"/>
        </w:rPr>
        <w:t xml:space="preserve">: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Celkový vzhled</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Hrudní končetiny krátké v poměru k pánevním končetinám, ale ne tak krátké, aby se zdál hřbet dlouhý nebo tím trpěla aktivita psa.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Plece:</w:t>
      </w:r>
      <w:r w:rsidRPr="00A162F3">
        <w:rPr>
          <w:rFonts w:ascii="Times New Roman" w:eastAsia="Times New Roman" w:hAnsi="Times New Roman" w:cs="Times New Roman"/>
          <w:sz w:val="24"/>
          <w:szCs w:val="24"/>
        </w:rPr>
        <w:t xml:space="preserve"> Široké, šikmo posazené a hluboké, velmi silné a svalnaté, působící dojmem, že jsou připevněny po stranách trupu.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Loket</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Lokty nízko posazeny, výrazně odstávají od hrudníku.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Předloktí:</w:t>
      </w:r>
      <w:r w:rsidRPr="00A162F3">
        <w:rPr>
          <w:rFonts w:ascii="Times New Roman" w:eastAsia="Times New Roman" w:hAnsi="Times New Roman" w:cs="Times New Roman"/>
          <w:sz w:val="24"/>
          <w:szCs w:val="24"/>
        </w:rPr>
        <w:t xml:space="preserve"> Hrudní končetiny velmi pevné a silné, dobře vyvinuté, široce postavené, silné, svalnaté a rovné, kosti jsou rovné a silné, ani křivé, ani zaoblené. </w:t>
      </w:r>
    </w:p>
    <w:p w:rsidR="00A162F3" w:rsidRPr="00A162F3" w:rsidRDefault="00A162F3" w:rsidP="00A162F3">
      <w:pPr>
        <w:spacing w:after="0" w:line="240" w:lineRule="auto"/>
        <w:jc w:val="both"/>
        <w:rPr>
          <w:rFonts w:ascii="Times New Roman" w:eastAsia="Times New Roman" w:hAnsi="Times New Roman" w:cs="Times New Roman"/>
          <w:sz w:val="24"/>
          <w:szCs w:val="24"/>
        </w:rPr>
      </w:pPr>
      <w:proofErr w:type="spellStart"/>
      <w:r w:rsidRPr="00A162F3">
        <w:rPr>
          <w:rFonts w:ascii="Times New Roman" w:eastAsia="Times New Roman" w:hAnsi="Times New Roman" w:cs="Times New Roman"/>
          <w:sz w:val="24"/>
          <w:szCs w:val="24"/>
          <w:u w:val="single"/>
        </w:rPr>
        <w:t>Nadprstí</w:t>
      </w:r>
      <w:proofErr w:type="spellEnd"/>
      <w:r w:rsidRPr="00A162F3">
        <w:rPr>
          <w:rFonts w:ascii="Times New Roman" w:eastAsia="Times New Roman" w:hAnsi="Times New Roman" w:cs="Times New Roman"/>
          <w:sz w:val="24"/>
          <w:szCs w:val="24"/>
          <w:u w:val="single"/>
        </w:rPr>
        <w:t xml:space="preserve"> (</w:t>
      </w:r>
      <w:proofErr w:type="spellStart"/>
      <w:r w:rsidRPr="00A162F3">
        <w:rPr>
          <w:rFonts w:ascii="Times New Roman" w:eastAsia="Times New Roman" w:hAnsi="Times New Roman" w:cs="Times New Roman"/>
          <w:sz w:val="24"/>
          <w:szCs w:val="24"/>
          <w:u w:val="single"/>
        </w:rPr>
        <w:t>Metacarpus</w:t>
      </w:r>
      <w:proofErr w:type="spellEnd"/>
      <w:r w:rsidRPr="00A162F3">
        <w:rPr>
          <w:rFonts w:ascii="Times New Roman" w:eastAsia="Times New Roman" w:hAnsi="Times New Roman" w:cs="Times New Roman"/>
          <w:sz w:val="24"/>
          <w:szCs w:val="24"/>
          <w:u w:val="single"/>
        </w:rPr>
        <w:t>):</w:t>
      </w:r>
      <w:r w:rsidRPr="00A162F3">
        <w:rPr>
          <w:rFonts w:ascii="Times New Roman" w:eastAsia="Times New Roman" w:hAnsi="Times New Roman" w:cs="Times New Roman"/>
          <w:sz w:val="24"/>
          <w:szCs w:val="24"/>
        </w:rPr>
        <w:t xml:space="preserve"> Krátké, rovné a silné.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Přední tlapy</w:t>
      </w:r>
      <w:r w:rsidRPr="00A162F3">
        <w:rPr>
          <w:rFonts w:ascii="Times New Roman" w:eastAsia="Times New Roman" w:hAnsi="Times New Roman" w:cs="Times New Roman"/>
          <w:sz w:val="24"/>
          <w:szCs w:val="24"/>
        </w:rPr>
        <w:t xml:space="preserve">: Rovné a velmi lehce vytočené ven, střední velikosti a přiměřeně kulaté. Prsty kompaktní a silné, dobře oddělené, takže klouby předních tlap jsou nápadné a vysoké.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u w:val="single"/>
        </w:rPr>
      </w:pPr>
      <w:r w:rsidRPr="00A162F3">
        <w:rPr>
          <w:rFonts w:ascii="Times New Roman" w:eastAsia="Times New Roman" w:hAnsi="Times New Roman" w:cs="Times New Roman"/>
          <w:sz w:val="24"/>
          <w:szCs w:val="24"/>
          <w:u w:val="single"/>
        </w:rPr>
        <w:t>PÁNEVNÍ KONČETINY:</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Celkový vzhled:</w:t>
      </w:r>
      <w:r w:rsidRPr="00A162F3">
        <w:rPr>
          <w:rFonts w:ascii="Times New Roman" w:eastAsia="Times New Roman" w:hAnsi="Times New Roman" w:cs="Times New Roman"/>
          <w:sz w:val="24"/>
          <w:szCs w:val="24"/>
        </w:rPr>
        <w:t xml:space="preserve"> Končetiny velké a svalnaté, </w:t>
      </w:r>
      <w:r w:rsidRPr="00A162F3">
        <w:rPr>
          <w:rFonts w:ascii="Times New Roman" w:eastAsia="Times New Roman" w:hAnsi="Times New Roman" w:cs="Times New Roman"/>
          <w:b/>
          <w:i/>
          <w:sz w:val="24"/>
          <w:szCs w:val="24"/>
        </w:rPr>
        <w:t>mírně</w:t>
      </w:r>
      <w:r w:rsidRPr="00A162F3">
        <w:rPr>
          <w:rFonts w:ascii="Times New Roman" w:eastAsia="Times New Roman" w:hAnsi="Times New Roman" w:cs="Times New Roman"/>
          <w:sz w:val="24"/>
          <w:szCs w:val="24"/>
        </w:rPr>
        <w:t xml:space="preserve"> delší v poměru k hrudním končetinám. Končetiny dlouhé a svalnaté od beder až po hlezna.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Kolena:</w:t>
      </w:r>
      <w:r w:rsidRPr="00A162F3">
        <w:rPr>
          <w:rFonts w:ascii="Times New Roman" w:eastAsia="Times New Roman" w:hAnsi="Times New Roman" w:cs="Times New Roman"/>
          <w:sz w:val="24"/>
          <w:szCs w:val="24"/>
        </w:rPr>
        <w:t xml:space="preserve"> Kolena </w:t>
      </w:r>
      <w:r w:rsidRPr="00A162F3">
        <w:rPr>
          <w:rFonts w:ascii="Times New Roman" w:eastAsia="Times New Roman" w:hAnsi="Times New Roman" w:cs="Times New Roman"/>
          <w:b/>
          <w:i/>
          <w:sz w:val="24"/>
          <w:szCs w:val="24"/>
        </w:rPr>
        <w:t>velmi</w:t>
      </w:r>
      <w:r w:rsidRPr="00A162F3">
        <w:rPr>
          <w:rFonts w:ascii="Times New Roman" w:eastAsia="Times New Roman" w:hAnsi="Times New Roman" w:cs="Times New Roman"/>
          <w:sz w:val="24"/>
          <w:szCs w:val="24"/>
        </w:rPr>
        <w:t xml:space="preserve"> mírně vytočená směrem ven od těla.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 xml:space="preserve">Zánártí (Metatarsus): </w:t>
      </w:r>
      <w:r w:rsidRPr="00A162F3">
        <w:rPr>
          <w:rFonts w:ascii="Times New Roman" w:eastAsia="Times New Roman" w:hAnsi="Times New Roman" w:cs="Times New Roman"/>
          <w:sz w:val="24"/>
          <w:szCs w:val="24"/>
        </w:rPr>
        <w:t xml:space="preserve">Hlezna mírně </w:t>
      </w:r>
      <w:proofErr w:type="spellStart"/>
      <w:r w:rsidRPr="00A162F3">
        <w:rPr>
          <w:rFonts w:ascii="Times New Roman" w:eastAsia="Times New Roman" w:hAnsi="Times New Roman" w:cs="Times New Roman"/>
          <w:sz w:val="24"/>
          <w:szCs w:val="24"/>
        </w:rPr>
        <w:t>zaúhlená</w:t>
      </w:r>
      <w:proofErr w:type="spellEnd"/>
      <w:r w:rsidRPr="00A162F3">
        <w:rPr>
          <w:rFonts w:ascii="Times New Roman" w:eastAsia="Times New Roman" w:hAnsi="Times New Roman" w:cs="Times New Roman"/>
          <w:sz w:val="24"/>
          <w:szCs w:val="24"/>
        </w:rPr>
        <w:t xml:space="preserve">, nízko posazená. </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Zadní tlapky:</w:t>
      </w:r>
      <w:r w:rsidRPr="00A162F3">
        <w:rPr>
          <w:rFonts w:ascii="Times New Roman" w:eastAsia="Times New Roman" w:hAnsi="Times New Roman" w:cs="Times New Roman"/>
          <w:sz w:val="24"/>
          <w:szCs w:val="24"/>
        </w:rPr>
        <w:t xml:space="preserve"> Kulaté a kompaktní. Prsty kompaktní a silné, dobře dělené, takže klouby zadních tlap jsou nápadné a vysoké. </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CHOD / POHYB</w:t>
      </w:r>
      <w:r w:rsidRPr="00A162F3">
        <w:rPr>
          <w:rFonts w:ascii="Times New Roman" w:eastAsia="Times New Roman" w:hAnsi="Times New Roman" w:cs="Times New Roman"/>
          <w:b/>
          <w:sz w:val="24"/>
          <w:szCs w:val="24"/>
        </w:rPr>
        <w:t>:</w:t>
      </w:r>
      <w:r w:rsidRPr="00A162F3">
        <w:rPr>
          <w:rFonts w:ascii="Times New Roman" w:eastAsia="Times New Roman" w:hAnsi="Times New Roman" w:cs="Times New Roman"/>
          <w:sz w:val="24"/>
          <w:szCs w:val="24"/>
        </w:rPr>
        <w:t xml:space="preserve"> Díky pohybu krátkými a rychlými kroky se zdá, že jde po špičkách prstů. Pánevní končetiny nezvedá vysoko, což vypadá, jako by se jen letmo dotýkaly </w:t>
      </w:r>
      <w:proofErr w:type="gramStart"/>
      <w:r w:rsidRPr="00A162F3">
        <w:rPr>
          <w:rFonts w:ascii="Times New Roman" w:eastAsia="Times New Roman" w:hAnsi="Times New Roman" w:cs="Times New Roman"/>
          <w:sz w:val="24"/>
          <w:szCs w:val="24"/>
        </w:rPr>
        <w:t>země..</w:t>
      </w:r>
      <w:proofErr w:type="gramEnd"/>
      <w:r w:rsidRPr="00A162F3">
        <w:rPr>
          <w:rFonts w:ascii="Times New Roman" w:eastAsia="Times New Roman" w:hAnsi="Times New Roman" w:cs="Times New Roman"/>
          <w:sz w:val="24"/>
          <w:szCs w:val="24"/>
        </w:rPr>
        <w:t xml:space="preserve"> Při běhu se plece střídavě poněkud vysouvají. Zdravý pohyb je maximálně důležitý.</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OSRSTĚNÍ:</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 xml:space="preserve">Srst: </w:t>
      </w:r>
      <w:r w:rsidRPr="00A162F3">
        <w:rPr>
          <w:rFonts w:ascii="Times New Roman" w:eastAsia="Times New Roman" w:hAnsi="Times New Roman" w:cs="Times New Roman"/>
          <w:sz w:val="24"/>
          <w:szCs w:val="24"/>
        </w:rPr>
        <w:t>Jemné struktury, krátká, hustá a hladká (tvrdá pouze díky krátkosti a hustotě, není drátovitá).</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u w:val="single"/>
        </w:rPr>
        <w:t>Barva:</w:t>
      </w:r>
      <w:r w:rsidRPr="00A162F3">
        <w:rPr>
          <w:rFonts w:ascii="Times New Roman" w:eastAsia="Times New Roman" w:hAnsi="Times New Roman" w:cs="Times New Roman"/>
          <w:sz w:val="24"/>
          <w:szCs w:val="24"/>
        </w:rPr>
        <w:t xml:space="preserve"> Jednobarevná nebo jednobarevná s černou maskou či tlamou. Barvy (vždy by měly být zářivé a ve svém odstínu čisté): Žíhaná, červená všech odstínů, plavá, žlutohnědá atd., bílá a strakoš (tzn. bílá v kombinaci s libovolnou z výše uvedených barev). Nepigmentovaný nos, černá a černá s hnědou jsou vysoce nežádoucí.</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HMOTNOST:</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Psi: 25 kg.</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Feny: 23 kg.</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b/>
          <w:sz w:val="24"/>
          <w:szCs w:val="24"/>
          <w:u w:val="single"/>
        </w:rPr>
        <w:t>VADY:</w:t>
      </w:r>
      <w:r w:rsidRPr="00A162F3">
        <w:rPr>
          <w:rFonts w:ascii="Times New Roman" w:eastAsia="Times New Roman" w:hAnsi="Times New Roman" w:cs="Times New Roman"/>
          <w:sz w:val="24"/>
          <w:szCs w:val="24"/>
        </w:rPr>
        <w:t xml:space="preserve"> Jakákoliv odchylka od výše uvedených bodů se musí považovat za vadu a vážnost, s níž je vada posuzována, by měla být v přímém poměru k jejímu stupni a jejímu vlivu na celkový zdravotní stav a pohodu psa.</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b/>
          <w:sz w:val="24"/>
          <w:szCs w:val="24"/>
          <w:u w:val="single"/>
        </w:rPr>
      </w:pPr>
      <w:r w:rsidRPr="00A162F3">
        <w:rPr>
          <w:rFonts w:ascii="Times New Roman" w:eastAsia="Times New Roman" w:hAnsi="Times New Roman" w:cs="Times New Roman"/>
          <w:b/>
          <w:sz w:val="24"/>
          <w:szCs w:val="24"/>
          <w:u w:val="single"/>
        </w:rPr>
        <w:t>VYLUČUJÍCÍ VADY:</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Agresivní nebo přehnaně plachá povaha.</w:t>
      </w: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 Psi, kteří zjevně vykazují fyzické nebo povahové abnormality musí být diskvalifikováni.</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Pozn.: Psi musí mít dvě zjevně normální varlata, plně sestouplá v šourku.</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i/>
          <w:sz w:val="24"/>
          <w:szCs w:val="24"/>
        </w:rPr>
        <w:t>Poslední změny jsou kurzívou</w:t>
      </w:r>
      <w:r w:rsidRPr="00A162F3">
        <w:rPr>
          <w:rFonts w:ascii="Times New Roman" w:eastAsia="Times New Roman" w:hAnsi="Times New Roman" w:cs="Times New Roman"/>
          <w:sz w:val="24"/>
          <w:szCs w:val="24"/>
        </w:rPr>
        <w:t>.</w:t>
      </w: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p>
    <w:p w:rsidR="00A162F3" w:rsidRPr="00A162F3" w:rsidRDefault="00A162F3" w:rsidP="00A162F3">
      <w:pPr>
        <w:spacing w:after="0" w:line="240" w:lineRule="auto"/>
        <w:jc w:val="both"/>
        <w:rPr>
          <w:rFonts w:ascii="Times New Roman" w:eastAsia="Times New Roman" w:hAnsi="Times New Roman" w:cs="Times New Roman"/>
          <w:sz w:val="24"/>
          <w:szCs w:val="24"/>
        </w:rPr>
      </w:pPr>
      <w:r w:rsidRPr="00A162F3">
        <w:rPr>
          <w:rFonts w:ascii="Times New Roman" w:eastAsia="Times New Roman" w:hAnsi="Times New Roman" w:cs="Times New Roman"/>
          <w:sz w:val="24"/>
          <w:szCs w:val="24"/>
        </w:rPr>
        <w:t>Přeložil: Ing. Michal Korynta</w:t>
      </w:r>
    </w:p>
    <w:p w:rsidR="002A3281" w:rsidRDefault="002A3281"/>
    <w:sectPr w:rsidR="002A3281" w:rsidSect="002A3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ctor">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16"/>
    <w:rsid w:val="00015568"/>
    <w:rsid w:val="000A2310"/>
    <w:rsid w:val="00130716"/>
    <w:rsid w:val="00180167"/>
    <w:rsid w:val="002A3281"/>
    <w:rsid w:val="002E3773"/>
    <w:rsid w:val="00392BE3"/>
    <w:rsid w:val="00497A01"/>
    <w:rsid w:val="005432CD"/>
    <w:rsid w:val="00631153"/>
    <w:rsid w:val="007100D4"/>
    <w:rsid w:val="0073492C"/>
    <w:rsid w:val="00830E1A"/>
    <w:rsid w:val="00834A77"/>
    <w:rsid w:val="00A162F3"/>
    <w:rsid w:val="00A65AF9"/>
    <w:rsid w:val="00C229D2"/>
    <w:rsid w:val="00C7270D"/>
    <w:rsid w:val="00CE0466"/>
    <w:rsid w:val="00CE574D"/>
    <w:rsid w:val="00D03FD4"/>
    <w:rsid w:val="00E5123C"/>
    <w:rsid w:val="00EA0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30716"/>
    <w:pPr>
      <w:spacing w:before="300" w:after="150" w:line="240" w:lineRule="auto"/>
      <w:outlineLvl w:val="2"/>
    </w:pPr>
    <w:rPr>
      <w:rFonts w:ascii="Actor" w:eastAsia="Times New Roman" w:hAnsi="Actor" w:cs="Times New Roman"/>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30716"/>
    <w:rPr>
      <w:rFonts w:ascii="Actor" w:eastAsia="Times New Roman" w:hAnsi="Actor" w:cs="Times New Roman"/>
      <w:sz w:val="36"/>
      <w:szCs w:val="36"/>
      <w:lang w:eastAsia="cs-CZ"/>
    </w:rPr>
  </w:style>
  <w:style w:type="character" w:styleId="Siln">
    <w:name w:val="Strong"/>
    <w:basedOn w:val="Standardnpsmoodstavce"/>
    <w:uiPriority w:val="22"/>
    <w:qFormat/>
    <w:rsid w:val="00130716"/>
    <w:rPr>
      <w:b/>
      <w:bCs/>
    </w:rPr>
  </w:style>
  <w:style w:type="paragraph" w:customStyle="1" w:styleId="style131">
    <w:name w:val="style131"/>
    <w:basedOn w:val="Normln"/>
    <w:rsid w:val="00130716"/>
    <w:pPr>
      <w:spacing w:after="150" w:line="240" w:lineRule="auto"/>
    </w:pPr>
    <w:rPr>
      <w:rFonts w:ascii="Verdana" w:eastAsia="Times New Roman" w:hAnsi="Verdana" w:cs="Times New Roman"/>
      <w:b/>
      <w:bCs/>
      <w:sz w:val="36"/>
      <w:szCs w:val="36"/>
    </w:rPr>
  </w:style>
  <w:style w:type="paragraph" w:customStyle="1" w:styleId="style11">
    <w:name w:val="style11"/>
    <w:basedOn w:val="Normln"/>
    <w:rsid w:val="00130716"/>
    <w:pPr>
      <w:spacing w:after="150" w:line="240" w:lineRule="auto"/>
    </w:pPr>
    <w:rPr>
      <w:rFonts w:ascii="Verdana" w:eastAsia="Times New Roman" w:hAnsi="Verdana"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30716"/>
    <w:pPr>
      <w:spacing w:before="300" w:after="150" w:line="240" w:lineRule="auto"/>
      <w:outlineLvl w:val="2"/>
    </w:pPr>
    <w:rPr>
      <w:rFonts w:ascii="Actor" w:eastAsia="Times New Roman" w:hAnsi="Actor" w:cs="Times New Roman"/>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30716"/>
    <w:rPr>
      <w:rFonts w:ascii="Actor" w:eastAsia="Times New Roman" w:hAnsi="Actor" w:cs="Times New Roman"/>
      <w:sz w:val="36"/>
      <w:szCs w:val="36"/>
      <w:lang w:eastAsia="cs-CZ"/>
    </w:rPr>
  </w:style>
  <w:style w:type="character" w:styleId="Siln">
    <w:name w:val="Strong"/>
    <w:basedOn w:val="Standardnpsmoodstavce"/>
    <w:uiPriority w:val="22"/>
    <w:qFormat/>
    <w:rsid w:val="00130716"/>
    <w:rPr>
      <w:b/>
      <w:bCs/>
    </w:rPr>
  </w:style>
  <w:style w:type="paragraph" w:customStyle="1" w:styleId="style131">
    <w:name w:val="style131"/>
    <w:basedOn w:val="Normln"/>
    <w:rsid w:val="00130716"/>
    <w:pPr>
      <w:spacing w:after="150" w:line="240" w:lineRule="auto"/>
    </w:pPr>
    <w:rPr>
      <w:rFonts w:ascii="Verdana" w:eastAsia="Times New Roman" w:hAnsi="Verdana" w:cs="Times New Roman"/>
      <w:b/>
      <w:bCs/>
      <w:sz w:val="36"/>
      <w:szCs w:val="36"/>
    </w:rPr>
  </w:style>
  <w:style w:type="paragraph" w:customStyle="1" w:styleId="style11">
    <w:name w:val="style11"/>
    <w:basedOn w:val="Normln"/>
    <w:rsid w:val="00130716"/>
    <w:pPr>
      <w:spacing w:after="150" w:line="240" w:lineRule="auto"/>
    </w:pPr>
    <w:rPr>
      <w:rFonts w:ascii="Verdana" w:eastAsia="Times New Roman" w:hAnsi="Verdan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90576">
      <w:bodyDiv w:val="1"/>
      <w:marLeft w:val="0"/>
      <w:marRight w:val="0"/>
      <w:marTop w:val="0"/>
      <w:marBottom w:val="0"/>
      <w:divBdr>
        <w:top w:val="none" w:sz="0" w:space="0" w:color="auto"/>
        <w:left w:val="none" w:sz="0" w:space="0" w:color="auto"/>
        <w:bottom w:val="none" w:sz="0" w:space="0" w:color="auto"/>
        <w:right w:val="none" w:sz="0" w:space="0" w:color="auto"/>
      </w:divBdr>
      <w:divsChild>
        <w:div w:id="13586542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524084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4282</Words>
  <Characters>25270</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PRE, a.s.</Company>
  <LinksUpToDate>false</LinksUpToDate>
  <CharactersWithSpaces>29494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denisa.samankova</dc:creator>
  <cp:lastModifiedBy>korynt00_a</cp:lastModifiedBy>
  <cp:revision>3</cp:revision>
  <dcterms:created xsi:type="dcterms:W3CDTF">2018-09-16T09:52:00Z</dcterms:created>
  <dcterms:modified xsi:type="dcterms:W3CDTF">2018-09-16T09:55:00Z</dcterms:modified>
</cp:coreProperties>
</file>